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429" w:rsidRDefault="00C63429" w:rsidP="00C63429">
      <w:pPr>
        <w:pStyle w:val="NoParagraphStyl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jc w:val="center"/>
        <w:rPr>
          <w:rFonts w:ascii="GillSans-Light" w:hAnsi="GillSans-Light" w:cs="GillSans-Light"/>
          <w:sz w:val="23"/>
          <w:szCs w:val="23"/>
        </w:rPr>
      </w:pPr>
    </w:p>
    <w:p w:rsidR="00C63429" w:rsidRPr="0015156C" w:rsidRDefault="00C63429" w:rsidP="00C63429">
      <w:pPr>
        <w:pStyle w:val="NoParagraphStyl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jc w:val="center"/>
        <w:rPr>
          <w:rFonts w:ascii="GillSans-Light" w:hAnsi="GillSans-Light" w:cs="GillSans-Light"/>
          <w:sz w:val="23"/>
          <w:szCs w:val="23"/>
          <w:lang w:val="sv-SE"/>
        </w:rPr>
      </w:pPr>
      <w:r w:rsidRPr="0015156C">
        <w:rPr>
          <w:rFonts w:ascii="GillSans-Light" w:hAnsi="GillSans-Light" w:cs="GillSans-Light"/>
          <w:sz w:val="23"/>
          <w:szCs w:val="23"/>
          <w:lang w:val="sv-SE"/>
        </w:rPr>
        <w:t>6 hus, 125 lägenheter, HSB Bostadsrättsförening Finnboda Port i Nacka,</w:t>
      </w:r>
    </w:p>
    <w:p w:rsidR="00C63429" w:rsidRPr="0015156C" w:rsidRDefault="00C63429" w:rsidP="00C63429">
      <w:pPr>
        <w:jc w:val="center"/>
        <w:rPr>
          <w:rFonts w:ascii="GillSans-Light" w:hAnsi="GillSans-Light" w:cs="GillSans-Light"/>
          <w:sz w:val="23"/>
          <w:szCs w:val="23"/>
          <w:lang w:val="sv-SE"/>
        </w:rPr>
      </w:pPr>
      <w:r w:rsidRPr="0015156C">
        <w:rPr>
          <w:rFonts w:ascii="GillSans-Light" w:hAnsi="GillSans-Light" w:cs="GillSans-Light"/>
          <w:sz w:val="23"/>
          <w:szCs w:val="23"/>
          <w:lang w:val="sv-SE"/>
        </w:rPr>
        <w:t xml:space="preserve">Styrelsebrevlådan hus 10 </w:t>
      </w:r>
    </w:p>
    <w:p w:rsidR="00C63429" w:rsidRPr="0015156C" w:rsidRDefault="00C63429" w:rsidP="00C63429">
      <w:pPr>
        <w:jc w:val="center"/>
        <w:rPr>
          <w:lang w:val="sv-SE"/>
        </w:rPr>
      </w:pPr>
    </w:p>
    <w:p w:rsidR="00C63429" w:rsidRPr="0015156C" w:rsidRDefault="00C63429" w:rsidP="00C63429">
      <w:pPr>
        <w:jc w:val="center"/>
        <w:rPr>
          <w:lang w:val="sv-SE"/>
        </w:rPr>
      </w:pPr>
    </w:p>
    <w:p w:rsidR="00E5344F" w:rsidRDefault="00E5344F" w:rsidP="00441FD3">
      <w:pPr>
        <w:pStyle w:val="Brdtext"/>
        <w:jc w:val="center"/>
      </w:pPr>
    </w:p>
    <w:p w:rsidR="00FE14BF" w:rsidRPr="00FE14BF" w:rsidRDefault="00441FD3" w:rsidP="00FE14BF">
      <w:pPr>
        <w:spacing w:after="200" w:line="276" w:lineRule="auto"/>
        <w:jc w:val="center"/>
        <w:rPr>
          <w:rFonts w:ascii="Calibri" w:eastAsiaTheme="minorHAnsi" w:hAnsi="Calibri" w:cstheme="minorBidi"/>
          <w:b/>
          <w:sz w:val="28"/>
          <w:szCs w:val="28"/>
          <w:lang w:val="sv-SE"/>
        </w:rPr>
      </w:pPr>
      <w:r>
        <w:rPr>
          <w:rFonts w:ascii="Calibri" w:eastAsiaTheme="minorHAnsi" w:hAnsi="Calibri" w:cstheme="minorBidi"/>
          <w:b/>
          <w:sz w:val="28"/>
          <w:szCs w:val="28"/>
          <w:lang w:val="sv-SE"/>
        </w:rPr>
        <w:t>BRF FINNBODA PORTS INTEGRITETSPOLICY</w:t>
      </w:r>
    </w:p>
    <w:p w:rsidR="00FE14BF" w:rsidRPr="00FE14BF" w:rsidRDefault="00320CF1" w:rsidP="00FE14BF">
      <w:pPr>
        <w:spacing w:after="200" w:line="276" w:lineRule="auto"/>
        <w:jc w:val="both"/>
        <w:rPr>
          <w:rFonts w:ascii="Calibri" w:eastAsiaTheme="minorHAnsi" w:hAnsi="Calibri" w:cstheme="minorBidi"/>
          <w:lang w:val="sv-SE"/>
        </w:rPr>
      </w:pPr>
      <w:r>
        <w:rPr>
          <w:rFonts w:ascii="Calibri" w:eastAsiaTheme="minorHAnsi" w:hAnsi="Calibri" w:cstheme="minorBidi"/>
          <w:bCs/>
          <w:lang w:val="sv-SE"/>
        </w:rPr>
        <w:t>Den 25 maj 2018 trädde</w:t>
      </w:r>
      <w:r w:rsidR="00FE14BF" w:rsidRPr="00FE14BF">
        <w:rPr>
          <w:rFonts w:ascii="Calibri" w:eastAsiaTheme="minorHAnsi" w:hAnsi="Calibri" w:cstheme="minorBidi"/>
          <w:bCs/>
          <w:lang w:val="sv-SE"/>
        </w:rPr>
        <w:t xml:space="preserve"> </w:t>
      </w:r>
      <w:r>
        <w:rPr>
          <w:rFonts w:ascii="Calibri" w:eastAsiaTheme="minorHAnsi" w:hAnsi="Calibri" w:cstheme="minorBidi"/>
          <w:bCs/>
          <w:lang w:val="sv-SE"/>
        </w:rPr>
        <w:t>dataskyddsförordningen i kraft</w:t>
      </w:r>
      <w:r w:rsidR="00FE14BF" w:rsidRPr="00FE14BF">
        <w:rPr>
          <w:rFonts w:ascii="Calibri" w:eastAsiaTheme="minorHAnsi" w:hAnsi="Calibri" w:cstheme="minorBidi"/>
          <w:bCs/>
          <w:lang w:val="sv-SE"/>
        </w:rPr>
        <w:t xml:space="preserve">. Syftet med dataskyddsförordningen är att stärka den enskildes integritetsskydd och skapa mer enhetliga regler inom EU om hur personuppgifter får hanteras.  Dataskyddsförordningen ersätter personuppgiftslagen och EU:s dataskyddsdirektiv från 1995. Alla bostadsrättsföreningar är skyldiga att följa dataskyddsförordningen.  </w:t>
      </w:r>
      <w:bookmarkStart w:id="0" w:name="_GoBack"/>
      <w:bookmarkEnd w:id="0"/>
    </w:p>
    <w:p w:rsidR="00764338" w:rsidRDefault="00FE14BF" w:rsidP="00FE14BF">
      <w:pPr>
        <w:spacing w:after="200" w:line="276" w:lineRule="auto"/>
        <w:jc w:val="both"/>
        <w:rPr>
          <w:rFonts w:ascii="Calibri" w:eastAsiaTheme="minorHAnsi" w:hAnsi="Calibri" w:cstheme="minorBidi"/>
          <w:lang w:val="sv-SE"/>
        </w:rPr>
      </w:pPr>
      <w:r w:rsidRPr="00FE14BF">
        <w:rPr>
          <w:rFonts w:ascii="Calibri" w:eastAsiaTheme="minorHAnsi" w:hAnsi="Calibri" w:cstheme="minorBidi"/>
          <w:lang w:val="sv-SE"/>
        </w:rPr>
        <w:t xml:space="preserve">HSB Brf Finnboda Port i Nacka (”Finnboda Port”) är personuppgiftsansvarig för de personuppgifter som du </w:t>
      </w:r>
      <w:r w:rsidR="00931715">
        <w:rPr>
          <w:rFonts w:ascii="Calibri" w:eastAsiaTheme="minorHAnsi" w:hAnsi="Calibri" w:cstheme="minorBidi"/>
          <w:lang w:val="sv-SE"/>
        </w:rPr>
        <w:t xml:space="preserve">som medlem </w:t>
      </w:r>
      <w:r w:rsidR="00E918DC">
        <w:rPr>
          <w:rFonts w:ascii="Calibri" w:eastAsiaTheme="minorHAnsi" w:hAnsi="Calibri" w:cstheme="minorBidi"/>
          <w:lang w:val="sv-SE"/>
        </w:rPr>
        <w:t xml:space="preserve">i föreningen </w:t>
      </w:r>
      <w:r w:rsidRPr="00FE14BF">
        <w:rPr>
          <w:rFonts w:ascii="Calibri" w:eastAsiaTheme="minorHAnsi" w:hAnsi="Calibri" w:cstheme="minorBidi"/>
          <w:lang w:val="sv-SE"/>
        </w:rPr>
        <w:t xml:space="preserve">självmant direkt eller indirekt lämnar in till Finnboda Port. Finnboda Ports adress är Finnboda Parkväg 10, 131 72 Nacka. Du kan även nå ledamöter i Finnboda Ports styrelse via kontaktformuläret på föreningens hemsida </w:t>
      </w:r>
      <w:hyperlink r:id="rId7" w:history="1">
        <w:r w:rsidRPr="00FE14BF">
          <w:rPr>
            <w:rFonts w:ascii="Calibri" w:eastAsiaTheme="minorHAnsi" w:hAnsi="Calibri" w:cstheme="minorBidi"/>
            <w:color w:val="0000FF" w:themeColor="hyperlink"/>
            <w:u w:val="single"/>
            <w:lang w:val="sv-SE"/>
          </w:rPr>
          <w:t>www.brftorget,se/finnbodaport</w:t>
        </w:r>
      </w:hyperlink>
      <w:r w:rsidRPr="00FE14BF">
        <w:rPr>
          <w:rFonts w:ascii="Calibri" w:eastAsiaTheme="minorHAnsi" w:hAnsi="Calibri" w:cstheme="minorBidi"/>
          <w:lang w:val="sv-SE"/>
        </w:rPr>
        <w:t xml:space="preserve"> eller via e-post på </w:t>
      </w:r>
      <w:hyperlink r:id="rId8" w:history="1">
        <w:r w:rsidRPr="00BC2B81">
          <w:rPr>
            <w:rStyle w:val="Hyperlnk"/>
            <w:rFonts w:ascii="Calibri" w:eastAsiaTheme="minorHAnsi" w:hAnsi="Calibri" w:cstheme="minorBidi"/>
            <w:lang w:val="sv-SE"/>
          </w:rPr>
          <w:t>www.hsbbrffinnbodaport@gmail.com</w:t>
        </w:r>
      </w:hyperlink>
      <w:r w:rsidR="00764338">
        <w:rPr>
          <w:rFonts w:ascii="Calibri" w:eastAsiaTheme="minorHAnsi" w:hAnsi="Calibri" w:cstheme="minorBidi"/>
          <w:lang w:val="sv-SE"/>
        </w:rPr>
        <w:t>.</w:t>
      </w:r>
    </w:p>
    <w:p w:rsidR="00764338" w:rsidRDefault="00FE14BF" w:rsidP="00FE14BF">
      <w:pPr>
        <w:spacing w:after="200" w:line="276" w:lineRule="auto"/>
        <w:jc w:val="both"/>
        <w:rPr>
          <w:rFonts w:ascii="Calibri" w:eastAsiaTheme="minorHAnsi" w:hAnsi="Calibri" w:cstheme="minorBidi"/>
          <w:lang w:val="sv-SE"/>
        </w:rPr>
      </w:pPr>
      <w:r w:rsidRPr="00FE14BF">
        <w:rPr>
          <w:rFonts w:ascii="Calibri" w:eastAsiaTheme="minorHAnsi" w:hAnsi="Calibri" w:cstheme="minorBidi"/>
          <w:lang w:val="sv-SE"/>
        </w:rPr>
        <w:t>Det är viktigt för Finnboda Port att behandlingen av dina personuppgifter sker på ett korrekt och effektivt sätt samtidigt som du som enskild tillförsäkras att din pe</w:t>
      </w:r>
      <w:r w:rsidR="00764338">
        <w:rPr>
          <w:rFonts w:ascii="Calibri" w:eastAsiaTheme="minorHAnsi" w:hAnsi="Calibri" w:cstheme="minorBidi"/>
          <w:lang w:val="sv-SE"/>
        </w:rPr>
        <w:t xml:space="preserve">rsonliga integritet skyddas.  </w:t>
      </w:r>
    </w:p>
    <w:p w:rsidR="00100FEA" w:rsidRDefault="00FE14BF" w:rsidP="00FE14BF">
      <w:pPr>
        <w:spacing w:after="200" w:line="276" w:lineRule="auto"/>
        <w:jc w:val="both"/>
        <w:rPr>
          <w:rFonts w:ascii="Calibri" w:eastAsiaTheme="minorHAnsi" w:hAnsi="Calibri" w:cstheme="minorBidi"/>
          <w:lang w:val="sv-SE"/>
        </w:rPr>
      </w:pPr>
      <w:r w:rsidRPr="00FE14BF">
        <w:rPr>
          <w:rFonts w:ascii="Calibri" w:eastAsiaTheme="minorHAnsi" w:hAnsi="Calibri" w:cstheme="minorBidi"/>
          <w:lang w:val="sv-SE"/>
        </w:rPr>
        <w:t>Vi vill härmed informera dig om Finnboda Ports behandling av dina personuppgifter. </w:t>
      </w:r>
    </w:p>
    <w:p w:rsidR="00FE14BF" w:rsidRPr="00764338" w:rsidRDefault="00100FEA" w:rsidP="00FE14BF">
      <w:pPr>
        <w:spacing w:after="200" w:line="276" w:lineRule="auto"/>
        <w:jc w:val="both"/>
        <w:rPr>
          <w:rFonts w:ascii="Calibri" w:eastAsiaTheme="minorHAnsi" w:hAnsi="Calibri" w:cstheme="minorBidi"/>
          <w:lang w:val="sv-SE"/>
        </w:rPr>
      </w:pPr>
      <w:r>
        <w:rPr>
          <w:rFonts w:ascii="Calibri" w:eastAsiaTheme="minorHAnsi" w:hAnsi="Calibri" w:cstheme="minorBidi"/>
          <w:lang w:val="sv-SE"/>
        </w:rPr>
        <w:br/>
      </w:r>
      <w:r w:rsidR="00FE14BF" w:rsidRPr="00FE14BF">
        <w:rPr>
          <w:rFonts w:ascii="Calibri" w:eastAsiaTheme="minorHAnsi" w:hAnsi="Calibri" w:cstheme="minorBidi"/>
          <w:b/>
          <w:lang w:val="sv-SE"/>
        </w:rPr>
        <w:t>Vad är personuppgifter?</w:t>
      </w:r>
    </w:p>
    <w:p w:rsidR="00FE14BF" w:rsidRDefault="00FE14BF" w:rsidP="00FE14BF">
      <w:pPr>
        <w:spacing w:after="200" w:line="276" w:lineRule="auto"/>
        <w:jc w:val="both"/>
        <w:rPr>
          <w:rFonts w:ascii="Calibri" w:eastAsiaTheme="minorHAnsi" w:hAnsi="Calibri" w:cstheme="minorBidi"/>
          <w:lang w:val="sv-SE"/>
        </w:rPr>
      </w:pPr>
      <w:r w:rsidRPr="00FE14BF">
        <w:rPr>
          <w:rFonts w:ascii="Calibri" w:eastAsiaTheme="minorHAnsi" w:hAnsi="Calibri" w:cstheme="minorBidi"/>
          <w:lang w:val="sv-SE"/>
        </w:rPr>
        <w:t>Personuppgifter är all slags information som antingen direkt eller indirekt (det vill säga via annan information) kan kopplas till en fysisk person, exempelvis namn, personnummer, e-postadress, lägenhetsnummer, fotografier eller film- och ljudfiler.</w:t>
      </w:r>
    </w:p>
    <w:p w:rsidR="00FE14BF" w:rsidRPr="00FE14BF" w:rsidRDefault="00FE14BF" w:rsidP="00FE14BF">
      <w:pPr>
        <w:spacing w:after="200" w:line="276" w:lineRule="auto"/>
        <w:jc w:val="both"/>
        <w:rPr>
          <w:rFonts w:ascii="Calibri" w:eastAsiaTheme="minorHAnsi" w:hAnsi="Calibri" w:cstheme="minorBidi"/>
          <w:lang w:val="sv-SE"/>
        </w:rPr>
      </w:pPr>
      <w:r w:rsidRPr="00FE14BF">
        <w:rPr>
          <w:rFonts w:ascii="Calibri" w:eastAsiaTheme="minorHAnsi" w:hAnsi="Calibri" w:cstheme="minorBidi"/>
          <w:lang w:val="sv-SE"/>
        </w:rPr>
        <w:br/>
      </w:r>
      <w:r w:rsidRPr="00FE14BF">
        <w:rPr>
          <w:rFonts w:ascii="Calibri" w:eastAsiaTheme="minorHAnsi" w:hAnsi="Calibri" w:cstheme="minorBidi"/>
          <w:b/>
          <w:lang w:val="sv-SE"/>
        </w:rPr>
        <w:t>Vad är personuppgiftsbehandling?</w:t>
      </w:r>
    </w:p>
    <w:p w:rsidR="009735C5" w:rsidRDefault="00FE14BF" w:rsidP="00FE14BF">
      <w:pPr>
        <w:spacing w:after="200" w:line="276" w:lineRule="auto"/>
        <w:jc w:val="both"/>
        <w:rPr>
          <w:rFonts w:ascii="Calibri" w:eastAsiaTheme="minorHAnsi" w:hAnsi="Calibri" w:cstheme="minorBidi"/>
          <w:lang w:val="sv-SE"/>
        </w:rPr>
      </w:pPr>
      <w:r w:rsidRPr="00FE14BF">
        <w:rPr>
          <w:rFonts w:ascii="Calibri" w:eastAsiaTheme="minorHAnsi" w:hAnsi="Calibri" w:cstheme="minorBidi"/>
          <w:lang w:val="sv-SE"/>
        </w:rPr>
        <w:t xml:space="preserve">Personuppgiftsbehandling är varje åtgärd som görs med personuppgifterna, exempelvis att samla ni och använda uppgifterna eller lämna ut dem till utomstående. Det kan till exempel vara aktiva åtgärder som avgifts- och hyresavisering, medlemsregistrering och </w:t>
      </w:r>
      <w:r w:rsidR="009735C5">
        <w:rPr>
          <w:rFonts w:ascii="Calibri" w:eastAsiaTheme="minorHAnsi" w:hAnsi="Calibri" w:cstheme="minorBidi"/>
          <w:lang w:val="sv-SE"/>
        </w:rPr>
        <w:t>e-posthantering</w:t>
      </w:r>
      <w:r w:rsidRPr="00FE14BF">
        <w:rPr>
          <w:rFonts w:ascii="Calibri" w:eastAsiaTheme="minorHAnsi" w:hAnsi="Calibri" w:cstheme="minorBidi"/>
          <w:lang w:val="sv-SE"/>
        </w:rPr>
        <w:t xml:space="preserve"> eller mer passiva åtgärder som t ex lagring av personuppgifter i IT-system. </w:t>
      </w:r>
      <w:r w:rsidRPr="00FE14BF">
        <w:rPr>
          <w:rFonts w:ascii="Calibri" w:eastAsiaTheme="minorHAnsi" w:hAnsi="Calibri" w:cstheme="minorBidi"/>
          <w:lang w:val="sv-SE"/>
        </w:rPr>
        <w:br/>
      </w:r>
    </w:p>
    <w:p w:rsidR="003D173A" w:rsidRDefault="00FE14BF" w:rsidP="00FE14BF">
      <w:pPr>
        <w:spacing w:after="200" w:line="276" w:lineRule="auto"/>
        <w:jc w:val="both"/>
        <w:rPr>
          <w:rFonts w:ascii="Calibri" w:eastAsiaTheme="minorHAnsi" w:hAnsi="Calibri" w:cstheme="minorBidi"/>
          <w:b/>
          <w:lang w:val="sv-SE"/>
        </w:rPr>
      </w:pPr>
      <w:r w:rsidRPr="00FE14BF">
        <w:rPr>
          <w:rFonts w:ascii="Calibri" w:eastAsiaTheme="minorHAnsi" w:hAnsi="Calibri" w:cstheme="minorBidi"/>
          <w:lang w:val="sv-SE"/>
        </w:rPr>
        <w:br/>
      </w:r>
    </w:p>
    <w:p w:rsidR="00FE14BF" w:rsidRPr="009735C5" w:rsidRDefault="00FE14BF" w:rsidP="00FE14BF">
      <w:pPr>
        <w:spacing w:after="200" w:line="276" w:lineRule="auto"/>
        <w:jc w:val="both"/>
        <w:rPr>
          <w:rFonts w:ascii="Calibri" w:eastAsiaTheme="minorHAnsi" w:hAnsi="Calibri" w:cstheme="minorBidi"/>
          <w:lang w:val="sv-SE"/>
        </w:rPr>
      </w:pPr>
      <w:r w:rsidRPr="00FE14BF">
        <w:rPr>
          <w:rFonts w:ascii="Calibri" w:eastAsiaTheme="minorHAnsi" w:hAnsi="Calibri" w:cstheme="minorBidi"/>
          <w:b/>
          <w:lang w:val="sv-SE"/>
        </w:rPr>
        <w:lastRenderedPageBreak/>
        <w:t>Vilka personuppgifter behandlar Finnboda Port?</w:t>
      </w:r>
    </w:p>
    <w:p w:rsidR="002C5C4F" w:rsidRDefault="00FE14BF" w:rsidP="00764338">
      <w:pPr>
        <w:spacing w:after="200" w:line="276" w:lineRule="auto"/>
        <w:jc w:val="both"/>
        <w:rPr>
          <w:rFonts w:ascii="Calibri" w:eastAsiaTheme="minorHAnsi" w:hAnsi="Calibri" w:cstheme="minorBidi"/>
          <w:lang w:val="sv-SE"/>
        </w:rPr>
      </w:pPr>
      <w:r w:rsidRPr="00FE14BF">
        <w:rPr>
          <w:rFonts w:ascii="Calibri" w:eastAsiaTheme="minorHAnsi" w:hAnsi="Calibri" w:cstheme="minorBidi"/>
          <w:lang w:val="sv-SE"/>
        </w:rPr>
        <w:t>De personuppgifter som Finnboda Port kan komma att behandla är exempelvis namn, adressuppgifter, telefonnummer, personnummer, medlemsnummer, lägenhetsnummer</w:t>
      </w:r>
      <w:r w:rsidR="00587C21">
        <w:rPr>
          <w:rFonts w:ascii="Calibri" w:eastAsiaTheme="minorHAnsi" w:hAnsi="Calibri" w:cstheme="minorBidi"/>
          <w:lang w:val="sv-SE"/>
        </w:rPr>
        <w:t xml:space="preserve"> (och därtill kopplade elektroniska nyckelbrickor</w:t>
      </w:r>
      <w:r w:rsidR="00320CF1">
        <w:rPr>
          <w:rFonts w:ascii="Calibri" w:eastAsiaTheme="minorHAnsi" w:hAnsi="Calibri" w:cstheme="minorBidi"/>
          <w:lang w:val="sv-SE"/>
        </w:rPr>
        <w:t xml:space="preserve"> och passageloggar</w:t>
      </w:r>
      <w:r w:rsidR="00587C21">
        <w:rPr>
          <w:rFonts w:ascii="Calibri" w:eastAsiaTheme="minorHAnsi" w:hAnsi="Calibri" w:cstheme="minorBidi"/>
          <w:lang w:val="sv-SE"/>
        </w:rPr>
        <w:t>)</w:t>
      </w:r>
      <w:r w:rsidRPr="00FE14BF">
        <w:rPr>
          <w:rFonts w:ascii="Calibri" w:eastAsiaTheme="minorHAnsi" w:hAnsi="Calibri" w:cstheme="minorBidi"/>
          <w:lang w:val="sv-SE"/>
        </w:rPr>
        <w:t>, e-post, bildinspelning från kameraövervakning i garage samt andra uppgifter som behandlas till följd av ditt medlemska</w:t>
      </w:r>
      <w:r w:rsidR="002C5C4F">
        <w:rPr>
          <w:rFonts w:ascii="Calibri" w:eastAsiaTheme="minorHAnsi" w:hAnsi="Calibri" w:cstheme="minorBidi"/>
          <w:lang w:val="sv-SE"/>
        </w:rPr>
        <w:t xml:space="preserve">p i </w:t>
      </w:r>
      <w:r w:rsidRPr="00FE14BF">
        <w:rPr>
          <w:rFonts w:ascii="Calibri" w:eastAsiaTheme="minorHAnsi" w:hAnsi="Calibri" w:cstheme="minorBidi"/>
          <w:lang w:val="sv-SE"/>
        </w:rPr>
        <w:t xml:space="preserve">och kontakter som du har med föreningen. </w:t>
      </w:r>
    </w:p>
    <w:p w:rsidR="00764338" w:rsidRDefault="00FE14BF" w:rsidP="00764338">
      <w:pPr>
        <w:spacing w:after="200" w:line="276" w:lineRule="auto"/>
        <w:jc w:val="both"/>
        <w:rPr>
          <w:rFonts w:ascii="Calibri" w:eastAsiaTheme="minorHAnsi" w:hAnsi="Calibri" w:cstheme="minorBidi"/>
          <w:b/>
          <w:lang w:val="sv-SE"/>
        </w:rPr>
      </w:pPr>
      <w:r w:rsidRPr="00FE14BF">
        <w:rPr>
          <w:rFonts w:ascii="Calibri" w:eastAsiaTheme="minorHAnsi" w:hAnsi="Calibri" w:cstheme="minorBidi"/>
          <w:lang w:val="sv-SE"/>
        </w:rPr>
        <w:br/>
      </w:r>
      <w:r w:rsidRPr="00FE14BF">
        <w:rPr>
          <w:rFonts w:ascii="Calibri" w:eastAsiaTheme="minorHAnsi" w:hAnsi="Calibri" w:cstheme="minorBidi"/>
          <w:b/>
          <w:lang w:val="sv-SE"/>
        </w:rPr>
        <w:t>Med vilket lagligt stöd hanterar Finnboda Port dina personuppgifter?</w:t>
      </w:r>
    </w:p>
    <w:p w:rsidR="00764338" w:rsidRDefault="00FE14BF" w:rsidP="00764338">
      <w:pPr>
        <w:spacing w:after="200" w:line="276" w:lineRule="auto"/>
        <w:jc w:val="both"/>
        <w:rPr>
          <w:rFonts w:ascii="Calibri" w:eastAsiaTheme="minorHAnsi" w:hAnsi="Calibri" w:cstheme="minorBidi"/>
          <w:lang w:val="sv-SE"/>
        </w:rPr>
      </w:pPr>
      <w:r w:rsidRPr="00FE14BF">
        <w:rPr>
          <w:rFonts w:ascii="Calibri" w:eastAsiaTheme="minorHAnsi" w:hAnsi="Calibri" w:cstheme="minorBidi"/>
          <w:lang w:val="sv-SE"/>
        </w:rPr>
        <w:t xml:space="preserve">Dina personuppgifter får endast behandlas om du har godkänt det eller om det finns stöd i </w:t>
      </w:r>
      <w:r w:rsidR="00881F8E">
        <w:rPr>
          <w:rFonts w:ascii="Calibri" w:eastAsiaTheme="minorHAnsi" w:hAnsi="Calibri" w:cstheme="minorBidi"/>
          <w:lang w:val="sv-SE"/>
        </w:rPr>
        <w:t>dataskydds</w:t>
      </w:r>
      <w:r w:rsidRPr="00FE14BF">
        <w:rPr>
          <w:rFonts w:ascii="Calibri" w:eastAsiaTheme="minorHAnsi" w:hAnsi="Calibri" w:cstheme="minorBidi"/>
          <w:lang w:val="sv-SE"/>
        </w:rPr>
        <w:t>förord</w:t>
      </w:r>
      <w:r w:rsidR="009A519C">
        <w:rPr>
          <w:rFonts w:ascii="Calibri" w:eastAsiaTheme="minorHAnsi" w:hAnsi="Calibri" w:cstheme="minorBidi"/>
          <w:lang w:val="sv-SE"/>
        </w:rPr>
        <w:t>n</w:t>
      </w:r>
      <w:r w:rsidRPr="00FE14BF">
        <w:rPr>
          <w:rFonts w:ascii="Calibri" w:eastAsiaTheme="minorHAnsi" w:hAnsi="Calibri" w:cstheme="minorBidi"/>
          <w:lang w:val="sv-SE"/>
        </w:rPr>
        <w:t>ingen eller annan tillämplig lag, exempelvis d</w:t>
      </w:r>
      <w:r w:rsidR="00764338">
        <w:rPr>
          <w:rFonts w:ascii="Calibri" w:eastAsiaTheme="minorHAnsi" w:hAnsi="Calibri" w:cstheme="minorBidi"/>
          <w:lang w:val="sv-SE"/>
        </w:rPr>
        <w:t xml:space="preserve">å detta är nödvändigt för att </w:t>
      </w:r>
    </w:p>
    <w:p w:rsidR="00764338" w:rsidRPr="00764338" w:rsidRDefault="00FE14BF" w:rsidP="00764338">
      <w:pPr>
        <w:spacing w:after="200" w:line="276" w:lineRule="auto"/>
        <w:jc w:val="both"/>
        <w:rPr>
          <w:rFonts w:ascii="Calibri" w:eastAsiaTheme="minorHAnsi" w:hAnsi="Calibri" w:cstheme="minorBidi"/>
          <w:b/>
          <w:lang w:val="sv-SE"/>
        </w:rPr>
      </w:pPr>
      <w:r w:rsidRPr="00FE14BF">
        <w:rPr>
          <w:rFonts w:ascii="Calibri" w:eastAsiaTheme="minorHAnsi" w:hAnsi="Calibri" w:cstheme="minorBidi"/>
          <w:lang w:val="sv-SE"/>
        </w:rPr>
        <w:t>(i) fullgöra ett avtal i vilket du är part eller för att vidta åtgärder på begäran av dig innan ett sådant avtal ingås;</w:t>
      </w:r>
    </w:p>
    <w:p w:rsidR="00764338" w:rsidRDefault="00FE14BF" w:rsidP="00764338">
      <w:pPr>
        <w:spacing w:after="200" w:line="276" w:lineRule="auto"/>
        <w:jc w:val="both"/>
        <w:rPr>
          <w:rFonts w:ascii="Calibri" w:eastAsiaTheme="minorHAnsi" w:hAnsi="Calibri" w:cstheme="minorBidi"/>
          <w:lang w:val="sv-SE"/>
        </w:rPr>
      </w:pPr>
      <w:r w:rsidRPr="00FE14BF">
        <w:rPr>
          <w:rFonts w:ascii="Calibri" w:eastAsiaTheme="minorHAnsi" w:hAnsi="Calibri" w:cstheme="minorBidi"/>
          <w:lang w:val="sv-SE"/>
        </w:rPr>
        <w:t xml:space="preserve">(ii) fullgöra en rättslig skyldighet som </w:t>
      </w:r>
      <w:proofErr w:type="gramStart"/>
      <w:r w:rsidRPr="00FE14BF">
        <w:rPr>
          <w:rFonts w:ascii="Calibri" w:eastAsiaTheme="minorHAnsi" w:hAnsi="Calibri" w:cstheme="minorBidi"/>
          <w:lang w:val="sv-SE"/>
        </w:rPr>
        <w:t>åvilar</w:t>
      </w:r>
      <w:proofErr w:type="gramEnd"/>
      <w:r w:rsidRPr="00FE14BF">
        <w:rPr>
          <w:rFonts w:ascii="Calibri" w:eastAsiaTheme="minorHAnsi" w:hAnsi="Calibri" w:cstheme="minorBidi"/>
          <w:lang w:val="sv-SE"/>
        </w:rPr>
        <w:t xml:space="preserve"> Finnboda Port;</w:t>
      </w:r>
    </w:p>
    <w:p w:rsidR="00764338" w:rsidRDefault="00FE14BF" w:rsidP="00764338">
      <w:pPr>
        <w:spacing w:after="200" w:line="276" w:lineRule="auto"/>
        <w:jc w:val="both"/>
        <w:rPr>
          <w:rFonts w:ascii="Calibri" w:eastAsiaTheme="minorHAnsi" w:hAnsi="Calibri" w:cstheme="minorBidi"/>
          <w:lang w:val="sv-SE"/>
        </w:rPr>
      </w:pPr>
      <w:r w:rsidRPr="00FE14BF">
        <w:rPr>
          <w:rFonts w:ascii="Calibri" w:eastAsiaTheme="minorHAnsi" w:hAnsi="Calibri" w:cstheme="minorBidi"/>
          <w:lang w:val="sv-SE"/>
        </w:rPr>
        <w:t>(iii) skydda intressen som är av grundläggande betydelse för Finnboda Port eller en annan person;</w:t>
      </w:r>
    </w:p>
    <w:p w:rsidR="00764338" w:rsidRDefault="00CB00DF" w:rsidP="00764338">
      <w:pPr>
        <w:spacing w:after="200" w:line="276" w:lineRule="auto"/>
        <w:jc w:val="both"/>
        <w:rPr>
          <w:rFonts w:ascii="Calibri" w:eastAsiaTheme="minorHAnsi" w:hAnsi="Calibri" w:cstheme="minorBidi"/>
          <w:lang w:val="sv-SE"/>
        </w:rPr>
      </w:pPr>
      <w:r>
        <w:rPr>
          <w:rFonts w:ascii="Calibri" w:eastAsiaTheme="minorHAnsi" w:hAnsi="Calibri" w:cstheme="minorBidi"/>
          <w:lang w:val="sv-SE"/>
        </w:rPr>
        <w:t xml:space="preserve">(iv) </w:t>
      </w:r>
      <w:r w:rsidR="00FE14BF" w:rsidRPr="00FE14BF">
        <w:rPr>
          <w:rFonts w:ascii="Calibri" w:eastAsiaTheme="minorHAnsi" w:hAnsi="Calibri" w:cstheme="minorBidi"/>
          <w:lang w:val="sv-SE"/>
        </w:rPr>
        <w:t>utföra en uppg</w:t>
      </w:r>
      <w:r w:rsidR="00764338">
        <w:rPr>
          <w:rFonts w:ascii="Calibri" w:eastAsiaTheme="minorHAnsi" w:hAnsi="Calibri" w:cstheme="minorBidi"/>
          <w:lang w:val="sv-SE"/>
        </w:rPr>
        <w:t xml:space="preserve">ift av allmän betydelse; eller </w:t>
      </w:r>
    </w:p>
    <w:p w:rsidR="00764338" w:rsidRDefault="00FE14BF" w:rsidP="00FE14BF">
      <w:pPr>
        <w:spacing w:after="200" w:line="276" w:lineRule="auto"/>
        <w:jc w:val="both"/>
        <w:rPr>
          <w:rFonts w:ascii="Calibri" w:eastAsiaTheme="minorHAnsi" w:hAnsi="Calibri" w:cstheme="minorBidi"/>
          <w:lang w:val="sv-SE"/>
        </w:rPr>
      </w:pPr>
      <w:r w:rsidRPr="00FE14BF">
        <w:rPr>
          <w:rFonts w:ascii="Calibri" w:eastAsiaTheme="minorHAnsi" w:hAnsi="Calibri" w:cstheme="minorBidi"/>
          <w:lang w:val="sv-SE"/>
        </w:rPr>
        <w:t>(v) då Finnboda Ports eller tredje parts intressen av at</w:t>
      </w:r>
      <w:r w:rsidR="00764338">
        <w:rPr>
          <w:rFonts w:ascii="Calibri" w:eastAsiaTheme="minorHAnsi" w:hAnsi="Calibri" w:cstheme="minorBidi"/>
          <w:lang w:val="sv-SE"/>
        </w:rPr>
        <w:t>t behandla dina personuppgifter</w:t>
      </w:r>
      <w:r w:rsidR="00764338">
        <w:rPr>
          <w:rFonts w:ascii="Calibri" w:eastAsiaTheme="minorHAnsi" w:hAnsi="Calibri" w:cstheme="minorBidi"/>
          <w:lang w:val="sv-SE"/>
        </w:rPr>
        <w:br/>
      </w:r>
      <w:r w:rsidRPr="00FE14BF">
        <w:rPr>
          <w:rFonts w:ascii="Calibri" w:eastAsiaTheme="minorHAnsi" w:hAnsi="Calibri" w:cstheme="minorBidi"/>
          <w:lang w:val="sv-SE"/>
        </w:rPr>
        <w:t>överväger skyddet av din integritet.</w:t>
      </w:r>
    </w:p>
    <w:p w:rsidR="00764338" w:rsidRDefault="00FE14BF" w:rsidP="00FE14BF">
      <w:pPr>
        <w:spacing w:after="200" w:line="276" w:lineRule="auto"/>
        <w:jc w:val="both"/>
        <w:rPr>
          <w:rFonts w:ascii="Calibri" w:eastAsiaTheme="minorHAnsi" w:hAnsi="Calibri" w:cstheme="minorBidi"/>
          <w:lang w:val="sv-SE"/>
        </w:rPr>
      </w:pPr>
      <w:r w:rsidRPr="00FE14BF">
        <w:rPr>
          <w:rFonts w:ascii="Calibri" w:eastAsiaTheme="minorHAnsi" w:hAnsi="Calibri" w:cstheme="minorBidi"/>
          <w:lang w:val="sv-SE"/>
        </w:rPr>
        <w:t>Det lagliga stödet för en viss personupp</w:t>
      </w:r>
      <w:r w:rsidR="00FD0A66">
        <w:rPr>
          <w:rFonts w:ascii="Calibri" w:eastAsiaTheme="minorHAnsi" w:hAnsi="Calibri" w:cstheme="minorBidi"/>
          <w:lang w:val="sv-SE"/>
        </w:rPr>
        <w:t>gifts</w:t>
      </w:r>
      <w:r w:rsidRPr="00FE14BF">
        <w:rPr>
          <w:rFonts w:ascii="Calibri" w:eastAsiaTheme="minorHAnsi" w:hAnsi="Calibri" w:cstheme="minorBidi"/>
          <w:lang w:val="sv-SE"/>
        </w:rPr>
        <w:t>behandling varierar beroende på för vilket ändamål som personuppgiften behandlas.</w:t>
      </w:r>
      <w:r w:rsidR="00455FB6">
        <w:rPr>
          <w:rFonts w:ascii="Calibri" w:eastAsiaTheme="minorHAnsi" w:hAnsi="Calibri" w:cstheme="minorBidi"/>
          <w:lang w:val="sv-SE"/>
        </w:rPr>
        <w:t xml:space="preserve"> Exempelvis har föreningen en skyldighet enligt bostadsrättslagen att föra ett lägenhetsregister och därmed en laglig rätt att behandla dina personuppgifter för detta ändamål.</w:t>
      </w:r>
      <w:r w:rsidR="00375CFB">
        <w:rPr>
          <w:rFonts w:ascii="Calibri" w:eastAsiaTheme="minorHAnsi" w:hAnsi="Calibri" w:cstheme="minorBidi"/>
          <w:lang w:val="sv-SE"/>
        </w:rPr>
        <w:t xml:space="preserve"> Det elektroniska nyckelsystemets</w:t>
      </w:r>
      <w:r w:rsidR="00B57C63">
        <w:rPr>
          <w:rFonts w:ascii="Calibri" w:eastAsiaTheme="minorHAnsi" w:hAnsi="Calibri" w:cstheme="minorBidi"/>
          <w:lang w:val="sv-SE"/>
        </w:rPr>
        <w:t xml:space="preserve"> och kameraövervakningens (se vidare nedan)</w:t>
      </w:r>
      <w:r w:rsidR="00375CFB">
        <w:rPr>
          <w:rFonts w:ascii="Calibri" w:eastAsiaTheme="minorHAnsi" w:hAnsi="Calibri" w:cstheme="minorBidi"/>
          <w:lang w:val="sv-SE"/>
        </w:rPr>
        <w:t xml:space="preserve"> registrering av personuppgifter sker med stöd av ett berättigat intresse hos Finnboda Port som väger tyngre än intresset av skydd för den personliga integritetet med hänsyn tagen till ändamålen med personuppgiftsbehandlingen och den tid under vilken uppgifterna sparas. </w:t>
      </w:r>
    </w:p>
    <w:p w:rsidR="00764338" w:rsidRDefault="00FE14BF" w:rsidP="00FE14BF">
      <w:pPr>
        <w:spacing w:after="200" w:line="276" w:lineRule="auto"/>
        <w:jc w:val="both"/>
        <w:rPr>
          <w:rFonts w:ascii="Calibri" w:eastAsiaTheme="minorHAnsi" w:hAnsi="Calibri" w:cstheme="minorBidi"/>
          <w:lang w:val="sv-SE"/>
        </w:rPr>
      </w:pPr>
      <w:r w:rsidRPr="00FE14BF">
        <w:rPr>
          <w:rFonts w:ascii="Calibri" w:eastAsiaTheme="minorHAnsi" w:hAnsi="Calibri" w:cstheme="minorBidi"/>
          <w:lang w:val="sv-SE"/>
        </w:rPr>
        <w:br/>
      </w:r>
      <w:r w:rsidRPr="00FE14BF">
        <w:rPr>
          <w:rFonts w:ascii="Calibri" w:eastAsiaTheme="minorHAnsi" w:hAnsi="Calibri" w:cstheme="minorBidi"/>
          <w:b/>
          <w:lang w:val="sv-SE"/>
        </w:rPr>
        <w:t>För vilka ändamål behandlar Finnboda Port dina personuppgifter?</w:t>
      </w:r>
    </w:p>
    <w:p w:rsidR="00764338" w:rsidRPr="00764338" w:rsidRDefault="00FE14BF" w:rsidP="00FE14BF">
      <w:pPr>
        <w:spacing w:after="200" w:line="276" w:lineRule="auto"/>
        <w:jc w:val="both"/>
        <w:rPr>
          <w:rFonts w:ascii="Calibri" w:eastAsiaTheme="minorHAnsi" w:hAnsi="Calibri" w:cstheme="minorBidi"/>
          <w:b/>
          <w:lang w:val="sv-SE"/>
        </w:rPr>
      </w:pPr>
      <w:r w:rsidRPr="00FE14BF">
        <w:rPr>
          <w:rFonts w:ascii="Calibri" w:eastAsiaTheme="minorHAnsi" w:hAnsi="Calibri" w:cstheme="minorBidi"/>
          <w:lang w:val="sv-SE"/>
        </w:rPr>
        <w:t xml:space="preserve">Finnboda Port behandlar dina personuppgifter för att </w:t>
      </w:r>
      <w:r w:rsidR="00587C21">
        <w:rPr>
          <w:rFonts w:ascii="Calibri" w:eastAsiaTheme="minorHAnsi" w:hAnsi="Calibri" w:cstheme="minorBidi"/>
          <w:lang w:val="sv-SE"/>
        </w:rPr>
        <w:t xml:space="preserve">upplåta bostadslägenheter till sina medlemmar, </w:t>
      </w:r>
      <w:r w:rsidRPr="00FE14BF">
        <w:rPr>
          <w:rFonts w:ascii="Calibri" w:eastAsiaTheme="minorHAnsi" w:hAnsi="Calibri" w:cstheme="minorBidi"/>
          <w:lang w:val="sv-SE"/>
        </w:rPr>
        <w:t>administrera medlemskap och för att tillhandahålla dig information, tjänster, förmåner samt erbjudanden relaterade till Finnboda Ports verksamhet.</w:t>
      </w:r>
    </w:p>
    <w:p w:rsidR="00764338" w:rsidRDefault="00FE14BF" w:rsidP="00FE14BF">
      <w:pPr>
        <w:spacing w:after="200" w:line="276" w:lineRule="auto"/>
        <w:jc w:val="both"/>
        <w:rPr>
          <w:rFonts w:ascii="Calibri" w:eastAsiaTheme="minorHAnsi" w:hAnsi="Calibri" w:cstheme="minorBidi"/>
          <w:lang w:val="sv-SE"/>
        </w:rPr>
      </w:pPr>
      <w:r w:rsidRPr="00FE14BF">
        <w:rPr>
          <w:rFonts w:ascii="Calibri" w:eastAsiaTheme="minorHAnsi" w:hAnsi="Calibri" w:cstheme="minorBidi"/>
          <w:lang w:val="sv-SE"/>
        </w:rPr>
        <w:lastRenderedPageBreak/>
        <w:t>Personuppgifter registreras och behandlas när du exempelvis ansöker om medlemskap, skickar e-postmeddelanden, ställer dig i parkerings-/garagekö, lämnar in en motion, ansöker om att få hyra gästlägenheten eller registrerar ett ärende i HSB P</w:t>
      </w:r>
      <w:r w:rsidR="00764338">
        <w:rPr>
          <w:rFonts w:ascii="Calibri" w:eastAsiaTheme="minorHAnsi" w:hAnsi="Calibri" w:cstheme="minorBidi"/>
          <w:lang w:val="sv-SE"/>
        </w:rPr>
        <w:t>ortalen (www.hsbportalen .se).</w:t>
      </w:r>
    </w:p>
    <w:p w:rsidR="00764338" w:rsidRDefault="00FE14BF" w:rsidP="00FE14BF">
      <w:pPr>
        <w:spacing w:after="200" w:line="276" w:lineRule="auto"/>
        <w:jc w:val="both"/>
        <w:rPr>
          <w:rFonts w:ascii="Calibri" w:eastAsiaTheme="minorHAnsi" w:hAnsi="Calibri" w:cstheme="minorBidi"/>
          <w:lang w:val="sv-SE"/>
        </w:rPr>
      </w:pPr>
      <w:r w:rsidRPr="00FE14BF">
        <w:rPr>
          <w:rFonts w:ascii="Calibri" w:eastAsiaTheme="minorHAnsi" w:hAnsi="Calibri" w:cstheme="minorBidi"/>
          <w:lang w:val="sv-SE"/>
        </w:rPr>
        <w:t>Finnboda Port kommer som huvudregel inte att behandla känsliga uppgifter, såsom ras, etniskt ursprung, politiska åsikter, religiös eller filosofisk övertygelse, medlemskap i fackförening, hälsa eller sexualliv. Detta är i regel inte frågor som Finnboda Port efterfrågar eller samlar in eftersom de inte behövs för att uppfylla nämnda ändamål.</w:t>
      </w:r>
    </w:p>
    <w:p w:rsidR="00764338" w:rsidRDefault="00FE14BF" w:rsidP="00FE14BF">
      <w:pPr>
        <w:spacing w:after="200" w:line="276" w:lineRule="auto"/>
        <w:jc w:val="both"/>
        <w:rPr>
          <w:rFonts w:ascii="Calibri" w:eastAsiaTheme="minorHAnsi" w:hAnsi="Calibri" w:cstheme="minorBidi"/>
          <w:lang w:val="sv-SE"/>
        </w:rPr>
      </w:pPr>
      <w:r w:rsidRPr="00FE14BF">
        <w:rPr>
          <w:rFonts w:ascii="Calibri" w:eastAsiaTheme="minorHAnsi" w:hAnsi="Calibri" w:cstheme="minorBidi"/>
          <w:lang w:val="sv-SE"/>
        </w:rPr>
        <w:t>I samfällighetens garage förekommer kameraövervakning med bildinspelning. Syftet med kameraövervakningen är att förebygga, beivra och utreda brott.</w:t>
      </w:r>
    </w:p>
    <w:p w:rsidR="00587C21" w:rsidRDefault="00587C21" w:rsidP="00FE14BF">
      <w:pPr>
        <w:spacing w:after="200" w:line="276" w:lineRule="auto"/>
        <w:jc w:val="both"/>
        <w:rPr>
          <w:rFonts w:ascii="Calibri" w:eastAsiaTheme="minorHAnsi" w:hAnsi="Calibri" w:cstheme="minorBidi"/>
          <w:lang w:val="sv-SE"/>
        </w:rPr>
      </w:pPr>
      <w:r>
        <w:rPr>
          <w:rFonts w:ascii="Calibri" w:eastAsiaTheme="minorHAnsi" w:hAnsi="Calibri" w:cstheme="minorBidi"/>
          <w:lang w:val="sv-SE"/>
        </w:rPr>
        <w:t xml:space="preserve">Finnboda Port använder ett elektroniskt nyckelsystem och registrerar </w:t>
      </w:r>
      <w:proofErr w:type="gramStart"/>
      <w:r>
        <w:rPr>
          <w:rFonts w:ascii="Calibri" w:eastAsiaTheme="minorHAnsi" w:hAnsi="Calibri" w:cstheme="minorBidi"/>
          <w:lang w:val="sv-SE"/>
        </w:rPr>
        <w:t>därvid</w:t>
      </w:r>
      <w:proofErr w:type="gramEnd"/>
      <w:r>
        <w:rPr>
          <w:rFonts w:ascii="Calibri" w:eastAsiaTheme="minorHAnsi" w:hAnsi="Calibri" w:cstheme="minorBidi"/>
          <w:lang w:val="sv-SE"/>
        </w:rPr>
        <w:t xml:space="preserve"> nyckelbrickor, lägenhetsnummer och vilken behörighet respektive nyckel ska ha i systemet (d v s vilka dörrar som nyckelbrickan ska kunna öppna). </w:t>
      </w:r>
      <w:r w:rsidR="00613238">
        <w:rPr>
          <w:rFonts w:ascii="Calibri" w:eastAsiaTheme="minorHAnsi" w:hAnsi="Calibri" w:cstheme="minorBidi"/>
          <w:lang w:val="sv-SE"/>
        </w:rPr>
        <w:t>För att låsa upp en dörr hålls brickan framför en läsare. I samband med detta kan brickans identitetsnummer, lägenhetsnummer samt tidpunkten och platsen (vilken läsare</w:t>
      </w:r>
      <w:r w:rsidR="008D11F9">
        <w:rPr>
          <w:rFonts w:ascii="Calibri" w:eastAsiaTheme="minorHAnsi" w:hAnsi="Calibri" w:cstheme="minorBidi"/>
          <w:lang w:val="sv-SE"/>
        </w:rPr>
        <w:t xml:space="preserve"> som använts</w:t>
      </w:r>
      <w:r w:rsidR="00613238">
        <w:rPr>
          <w:rFonts w:ascii="Calibri" w:eastAsiaTheme="minorHAnsi" w:hAnsi="Calibri" w:cstheme="minorBidi"/>
          <w:lang w:val="sv-SE"/>
        </w:rPr>
        <w:t xml:space="preserve">) tillfälligt registreras i en databas. </w:t>
      </w:r>
      <w:r>
        <w:rPr>
          <w:rFonts w:ascii="Calibri" w:eastAsiaTheme="minorHAnsi" w:hAnsi="Calibri" w:cstheme="minorBidi"/>
          <w:lang w:val="sv-SE"/>
        </w:rPr>
        <w:t xml:space="preserve">Det elektroniska nyckelsystemet används </w:t>
      </w:r>
      <w:r w:rsidR="00CF7553">
        <w:rPr>
          <w:rFonts w:ascii="Calibri" w:eastAsiaTheme="minorHAnsi" w:hAnsi="Calibri" w:cstheme="minorBidi"/>
          <w:lang w:val="sv-SE"/>
        </w:rPr>
        <w:t xml:space="preserve">för </w:t>
      </w:r>
      <w:r>
        <w:rPr>
          <w:rFonts w:ascii="Calibri" w:eastAsiaTheme="minorHAnsi" w:hAnsi="Calibri" w:cstheme="minorBidi"/>
          <w:lang w:val="sv-SE"/>
        </w:rPr>
        <w:t>att</w:t>
      </w:r>
      <w:r w:rsidR="00C11977">
        <w:rPr>
          <w:rFonts w:ascii="Calibri" w:eastAsiaTheme="minorHAnsi" w:hAnsi="Calibri" w:cstheme="minorBidi"/>
          <w:lang w:val="sv-SE"/>
        </w:rPr>
        <w:t xml:space="preserve"> underlätta hanteringen av nycklar,</w:t>
      </w:r>
      <w:r>
        <w:rPr>
          <w:rFonts w:ascii="Calibri" w:eastAsiaTheme="minorHAnsi" w:hAnsi="Calibri" w:cstheme="minorBidi"/>
          <w:lang w:val="sv-SE"/>
        </w:rPr>
        <w:t xml:space="preserve"> öppna dörrar</w:t>
      </w:r>
      <w:r w:rsidR="00613238">
        <w:rPr>
          <w:rFonts w:ascii="Calibri" w:eastAsiaTheme="minorHAnsi" w:hAnsi="Calibri" w:cstheme="minorBidi"/>
          <w:lang w:val="sv-SE"/>
        </w:rPr>
        <w:t xml:space="preserve">, spärra nyckelbrickor som tappats bort och felsöka </w:t>
      </w:r>
      <w:proofErr w:type="gramStart"/>
      <w:r w:rsidR="00613238">
        <w:rPr>
          <w:rFonts w:ascii="Calibri" w:eastAsiaTheme="minorHAnsi" w:hAnsi="Calibri" w:cstheme="minorBidi"/>
          <w:lang w:val="sv-SE"/>
        </w:rPr>
        <w:t>ej</w:t>
      </w:r>
      <w:proofErr w:type="gramEnd"/>
      <w:r w:rsidR="00613238">
        <w:rPr>
          <w:rFonts w:ascii="Calibri" w:eastAsiaTheme="minorHAnsi" w:hAnsi="Calibri" w:cstheme="minorBidi"/>
          <w:lang w:val="sv-SE"/>
        </w:rPr>
        <w:t xml:space="preserve"> fungerande nycklar</w:t>
      </w:r>
      <w:r>
        <w:rPr>
          <w:rFonts w:ascii="Calibri" w:eastAsiaTheme="minorHAnsi" w:hAnsi="Calibri" w:cstheme="minorBidi"/>
          <w:lang w:val="sv-SE"/>
        </w:rPr>
        <w:t>.</w:t>
      </w:r>
      <w:r w:rsidR="00CF7553">
        <w:rPr>
          <w:rFonts w:ascii="Calibri" w:eastAsiaTheme="minorHAnsi" w:hAnsi="Calibri" w:cstheme="minorBidi"/>
          <w:lang w:val="sv-SE"/>
        </w:rPr>
        <w:t xml:space="preserve"> Passageloggar kan även</w:t>
      </w:r>
      <w:r w:rsidR="00496A2F">
        <w:rPr>
          <w:rFonts w:ascii="Calibri" w:eastAsiaTheme="minorHAnsi" w:hAnsi="Calibri" w:cstheme="minorBidi"/>
          <w:lang w:val="sv-SE"/>
        </w:rPr>
        <w:t xml:space="preserve"> utlämnas till</w:t>
      </w:r>
      <w:r w:rsidR="00CF7553">
        <w:rPr>
          <w:rFonts w:ascii="Calibri" w:eastAsiaTheme="minorHAnsi" w:hAnsi="Calibri" w:cstheme="minorBidi"/>
          <w:lang w:val="sv-SE"/>
        </w:rPr>
        <w:t xml:space="preserve"> polisen vid utredning av brott. Finnboda Port bedriver dock ingen egen brottsutredning. </w:t>
      </w:r>
      <w:r>
        <w:rPr>
          <w:rFonts w:ascii="Calibri" w:eastAsiaTheme="minorHAnsi" w:hAnsi="Calibri" w:cstheme="minorBidi"/>
          <w:lang w:val="sv-SE"/>
        </w:rPr>
        <w:t xml:space="preserve"> </w:t>
      </w:r>
    </w:p>
    <w:p w:rsidR="00764338" w:rsidRDefault="00FE14BF" w:rsidP="00FE14BF">
      <w:pPr>
        <w:spacing w:after="200" w:line="276" w:lineRule="auto"/>
        <w:jc w:val="both"/>
        <w:rPr>
          <w:rFonts w:ascii="Calibri" w:eastAsiaTheme="minorHAnsi" w:hAnsi="Calibri" w:cstheme="minorBidi"/>
          <w:lang w:val="sv-SE"/>
        </w:rPr>
      </w:pPr>
      <w:r w:rsidRPr="00FE14BF">
        <w:rPr>
          <w:rFonts w:ascii="Calibri" w:eastAsiaTheme="minorHAnsi" w:hAnsi="Calibri" w:cstheme="minorBidi"/>
          <w:lang w:val="sv-SE"/>
        </w:rPr>
        <w:br/>
      </w:r>
      <w:r w:rsidRPr="00FE14BF">
        <w:rPr>
          <w:rFonts w:ascii="Calibri" w:eastAsiaTheme="minorHAnsi" w:hAnsi="Calibri" w:cstheme="minorBidi"/>
          <w:b/>
          <w:lang w:val="sv-SE"/>
        </w:rPr>
        <w:t>Hur länge lagras dina personuppgifter?</w:t>
      </w:r>
    </w:p>
    <w:p w:rsidR="00764338" w:rsidRDefault="00FE14BF" w:rsidP="00FE14BF">
      <w:pPr>
        <w:spacing w:after="200" w:line="276" w:lineRule="auto"/>
        <w:jc w:val="both"/>
        <w:rPr>
          <w:rFonts w:ascii="Calibri" w:eastAsiaTheme="minorHAnsi" w:hAnsi="Calibri" w:cstheme="minorBidi"/>
          <w:lang w:val="sv-SE"/>
        </w:rPr>
      </w:pPr>
      <w:r w:rsidRPr="00FE14BF">
        <w:rPr>
          <w:rFonts w:ascii="Calibri" w:eastAsiaTheme="minorHAnsi" w:hAnsi="Calibri" w:cstheme="minorBidi"/>
          <w:lang w:val="sv-SE"/>
        </w:rPr>
        <w:t>Dina personuppgifter bevaras endast så länge som det är nödvändigt med hänsyn till de ändamål som uppgift</w:t>
      </w:r>
      <w:r w:rsidR="004375AA">
        <w:rPr>
          <w:rFonts w:ascii="Calibri" w:eastAsiaTheme="minorHAnsi" w:hAnsi="Calibri" w:cstheme="minorBidi"/>
          <w:lang w:val="sv-SE"/>
        </w:rPr>
        <w:t xml:space="preserve">erna samlades in för. Detta kan </w:t>
      </w:r>
      <w:r w:rsidRPr="00FE14BF">
        <w:rPr>
          <w:rFonts w:ascii="Calibri" w:eastAsiaTheme="minorHAnsi" w:hAnsi="Calibri" w:cstheme="minorBidi"/>
          <w:lang w:val="sv-SE"/>
        </w:rPr>
        <w:t>innebära att dina personuppgifter behandlas under den tid ditt medlemskap i Finnboda Port består. Det kan även i</w:t>
      </w:r>
      <w:r w:rsidR="004375AA">
        <w:rPr>
          <w:rFonts w:ascii="Calibri" w:eastAsiaTheme="minorHAnsi" w:hAnsi="Calibri" w:cstheme="minorBidi"/>
          <w:lang w:val="sv-SE"/>
        </w:rPr>
        <w:t xml:space="preserve">nnebära att viss behandling </w:t>
      </w:r>
      <w:r w:rsidRPr="00FE14BF">
        <w:rPr>
          <w:rFonts w:ascii="Calibri" w:eastAsiaTheme="minorHAnsi" w:hAnsi="Calibri" w:cstheme="minorBidi"/>
          <w:lang w:val="sv-SE"/>
        </w:rPr>
        <w:t>fortsätt</w:t>
      </w:r>
      <w:r w:rsidR="004375AA">
        <w:rPr>
          <w:rFonts w:ascii="Calibri" w:eastAsiaTheme="minorHAnsi" w:hAnsi="Calibri" w:cstheme="minorBidi"/>
          <w:lang w:val="sv-SE"/>
        </w:rPr>
        <w:t>er</w:t>
      </w:r>
      <w:r w:rsidRPr="00FE14BF">
        <w:rPr>
          <w:rFonts w:ascii="Calibri" w:eastAsiaTheme="minorHAnsi" w:hAnsi="Calibri" w:cstheme="minorBidi"/>
          <w:lang w:val="sv-SE"/>
        </w:rPr>
        <w:t xml:space="preserve"> en kortare period därefter så länge du har åtaganden gentemot Finnb</w:t>
      </w:r>
      <w:r w:rsidR="000B0D33">
        <w:rPr>
          <w:rFonts w:ascii="Calibri" w:eastAsiaTheme="minorHAnsi" w:hAnsi="Calibri" w:cstheme="minorBidi"/>
          <w:lang w:val="sv-SE"/>
        </w:rPr>
        <w:t>oda Port eller vic</w:t>
      </w:r>
      <w:r w:rsidRPr="00FE14BF">
        <w:rPr>
          <w:rFonts w:ascii="Calibri" w:eastAsiaTheme="minorHAnsi" w:hAnsi="Calibri" w:cstheme="minorBidi"/>
          <w:lang w:val="sv-SE"/>
        </w:rPr>
        <w:t>e versa. Det kan även finnas lagstiftning eller myndighetsbeslut som gör det nödvändigt för Finnboda Port att s</w:t>
      </w:r>
      <w:r w:rsidR="00764338">
        <w:rPr>
          <w:rFonts w:ascii="Calibri" w:eastAsiaTheme="minorHAnsi" w:hAnsi="Calibri" w:cstheme="minorBidi"/>
          <w:lang w:val="sv-SE"/>
        </w:rPr>
        <w:t>para uppgifterna längre än så</w:t>
      </w:r>
      <w:r w:rsidR="00A46CE0">
        <w:rPr>
          <w:rFonts w:ascii="Calibri" w:eastAsiaTheme="minorHAnsi" w:hAnsi="Calibri" w:cstheme="minorBidi"/>
          <w:lang w:val="sv-SE"/>
        </w:rPr>
        <w:t>, exempelvi</w:t>
      </w:r>
      <w:r w:rsidR="00F31F58">
        <w:rPr>
          <w:rFonts w:ascii="Calibri" w:eastAsiaTheme="minorHAnsi" w:hAnsi="Calibri" w:cstheme="minorBidi"/>
          <w:lang w:val="sv-SE"/>
        </w:rPr>
        <w:t>s om dessa utgör del av räkensk</w:t>
      </w:r>
      <w:r w:rsidR="00A46CE0">
        <w:rPr>
          <w:rFonts w:ascii="Calibri" w:eastAsiaTheme="minorHAnsi" w:hAnsi="Calibri" w:cstheme="minorBidi"/>
          <w:lang w:val="sv-SE"/>
        </w:rPr>
        <w:t>a</w:t>
      </w:r>
      <w:r w:rsidR="00F31F58">
        <w:rPr>
          <w:rFonts w:ascii="Calibri" w:eastAsiaTheme="minorHAnsi" w:hAnsi="Calibri" w:cstheme="minorBidi"/>
          <w:lang w:val="sv-SE"/>
        </w:rPr>
        <w:t>p</w:t>
      </w:r>
      <w:r w:rsidR="00A46CE0">
        <w:rPr>
          <w:rFonts w:ascii="Calibri" w:eastAsiaTheme="minorHAnsi" w:hAnsi="Calibri" w:cstheme="minorBidi"/>
          <w:lang w:val="sv-SE"/>
        </w:rPr>
        <w:t>smaterial</w:t>
      </w:r>
      <w:r w:rsidR="00764338">
        <w:rPr>
          <w:rFonts w:ascii="Calibri" w:eastAsiaTheme="minorHAnsi" w:hAnsi="Calibri" w:cstheme="minorBidi"/>
          <w:lang w:val="sv-SE"/>
        </w:rPr>
        <w:t>.</w:t>
      </w:r>
    </w:p>
    <w:p w:rsidR="00764338" w:rsidRDefault="00FE14BF" w:rsidP="00FE14BF">
      <w:pPr>
        <w:spacing w:after="200" w:line="276" w:lineRule="auto"/>
        <w:jc w:val="both"/>
        <w:rPr>
          <w:rFonts w:ascii="Calibri" w:eastAsiaTheme="minorHAnsi" w:hAnsi="Calibri" w:cstheme="minorBidi"/>
          <w:lang w:val="sv-SE"/>
        </w:rPr>
      </w:pPr>
      <w:r w:rsidRPr="00FE14BF">
        <w:rPr>
          <w:rFonts w:ascii="Calibri" w:eastAsiaTheme="minorHAnsi" w:hAnsi="Calibri" w:cstheme="minorBidi"/>
          <w:lang w:val="sv-SE"/>
        </w:rPr>
        <w:t>Vid kontakter med Finnboda Port via brev och e-post gallras och raderas (”utplånas”) personuppgifterna i sådana kontakter månadsvis om de inte behöver sparas längre tid</w:t>
      </w:r>
      <w:r w:rsidR="003A567A">
        <w:rPr>
          <w:rFonts w:ascii="Calibri" w:eastAsiaTheme="minorHAnsi" w:hAnsi="Calibri" w:cstheme="minorBidi"/>
          <w:lang w:val="sv-SE"/>
        </w:rPr>
        <w:t xml:space="preserve"> med stöd av lag eller</w:t>
      </w:r>
      <w:r w:rsidRPr="00FE14BF">
        <w:rPr>
          <w:rFonts w:ascii="Calibri" w:eastAsiaTheme="minorHAnsi" w:hAnsi="Calibri" w:cstheme="minorBidi"/>
          <w:lang w:val="sv-SE"/>
        </w:rPr>
        <w:t xml:space="preserve"> med anl</w:t>
      </w:r>
      <w:r w:rsidR="00764338">
        <w:rPr>
          <w:rFonts w:ascii="Calibri" w:eastAsiaTheme="minorHAnsi" w:hAnsi="Calibri" w:cstheme="minorBidi"/>
          <w:lang w:val="sv-SE"/>
        </w:rPr>
        <w:t>edning av ovanstående ändamål.</w:t>
      </w:r>
    </w:p>
    <w:p w:rsidR="00764338" w:rsidRDefault="00FE14BF" w:rsidP="00FE14BF">
      <w:pPr>
        <w:spacing w:after="200" w:line="276" w:lineRule="auto"/>
        <w:jc w:val="both"/>
        <w:rPr>
          <w:rFonts w:ascii="Calibri" w:eastAsiaTheme="minorHAnsi" w:hAnsi="Calibri" w:cstheme="minorBidi"/>
          <w:lang w:val="sv-SE"/>
        </w:rPr>
      </w:pPr>
      <w:r w:rsidRPr="00FE14BF">
        <w:rPr>
          <w:rFonts w:ascii="Calibri" w:eastAsiaTheme="minorHAnsi" w:hAnsi="Calibri" w:cstheme="minorBidi"/>
          <w:lang w:val="sv-SE"/>
        </w:rPr>
        <w:t xml:space="preserve">Bildinspelning från kameraövervakningen sparas på en server och raderas månadsvis. Vissa klipp från bildinspelning kan dock komma att sparas under längre tid då detta behövs för att utreda brott. </w:t>
      </w:r>
    </w:p>
    <w:p w:rsidR="00613238" w:rsidRDefault="00613238" w:rsidP="00FE14BF">
      <w:pPr>
        <w:spacing w:after="200" w:line="276" w:lineRule="auto"/>
        <w:jc w:val="both"/>
        <w:rPr>
          <w:rFonts w:ascii="Calibri" w:eastAsiaTheme="minorHAnsi" w:hAnsi="Calibri" w:cstheme="minorBidi"/>
          <w:lang w:val="sv-SE"/>
        </w:rPr>
      </w:pPr>
      <w:r>
        <w:rPr>
          <w:rFonts w:ascii="Calibri" w:eastAsiaTheme="minorHAnsi" w:hAnsi="Calibri" w:cstheme="minorBidi"/>
          <w:lang w:val="sv-SE"/>
        </w:rPr>
        <w:lastRenderedPageBreak/>
        <w:t>Passageloggar från det elek</w:t>
      </w:r>
      <w:r w:rsidR="00496A2F">
        <w:rPr>
          <w:rFonts w:ascii="Calibri" w:eastAsiaTheme="minorHAnsi" w:hAnsi="Calibri" w:cstheme="minorBidi"/>
          <w:lang w:val="sv-SE"/>
        </w:rPr>
        <w:t xml:space="preserve">troniska nyckelsystemet sparas under en period av </w:t>
      </w:r>
      <w:r w:rsidR="00805F71" w:rsidRPr="00805F71">
        <w:rPr>
          <w:rFonts w:ascii="Calibri" w:eastAsiaTheme="minorHAnsi" w:hAnsi="Calibri" w:cstheme="minorBidi"/>
          <w:lang w:val="sv-SE"/>
        </w:rPr>
        <w:t>fjorton</w:t>
      </w:r>
      <w:r w:rsidR="00496A2F" w:rsidRPr="00805F71">
        <w:rPr>
          <w:rFonts w:ascii="Calibri" w:eastAsiaTheme="minorHAnsi" w:hAnsi="Calibri" w:cstheme="minorBidi"/>
          <w:lang w:val="sv-SE"/>
        </w:rPr>
        <w:t xml:space="preserve"> (</w:t>
      </w:r>
      <w:r w:rsidR="00805F71" w:rsidRPr="00805F71">
        <w:rPr>
          <w:rFonts w:ascii="Calibri" w:eastAsiaTheme="minorHAnsi" w:hAnsi="Calibri" w:cstheme="minorBidi"/>
          <w:lang w:val="sv-SE"/>
        </w:rPr>
        <w:t>14</w:t>
      </w:r>
      <w:r w:rsidR="00496A2F" w:rsidRPr="00805F71">
        <w:rPr>
          <w:rFonts w:ascii="Calibri" w:eastAsiaTheme="minorHAnsi" w:hAnsi="Calibri" w:cstheme="minorBidi"/>
          <w:lang w:val="sv-SE"/>
        </w:rPr>
        <w:t>)</w:t>
      </w:r>
      <w:r w:rsidR="00496A2F">
        <w:rPr>
          <w:rFonts w:ascii="Calibri" w:eastAsiaTheme="minorHAnsi" w:hAnsi="Calibri" w:cstheme="minorBidi"/>
          <w:lang w:val="sv-SE"/>
        </w:rPr>
        <w:t xml:space="preserve"> dagar </w:t>
      </w:r>
      <w:r w:rsidR="00805F71">
        <w:rPr>
          <w:rFonts w:ascii="Calibri" w:eastAsiaTheme="minorHAnsi" w:hAnsi="Calibri" w:cstheme="minorBidi"/>
          <w:lang w:val="sv-SE"/>
        </w:rPr>
        <w:t>för att kunna registre</w:t>
      </w:r>
      <w:r>
        <w:rPr>
          <w:rFonts w:ascii="Calibri" w:eastAsiaTheme="minorHAnsi" w:hAnsi="Calibri" w:cstheme="minorBidi"/>
          <w:lang w:val="sv-SE"/>
        </w:rPr>
        <w:t xml:space="preserve">ra om en nyckel och nyckelläsare fungerar eller </w:t>
      </w:r>
      <w:proofErr w:type="gramStart"/>
      <w:r>
        <w:rPr>
          <w:rFonts w:ascii="Calibri" w:eastAsiaTheme="minorHAnsi" w:hAnsi="Calibri" w:cstheme="minorBidi"/>
          <w:lang w:val="sv-SE"/>
        </w:rPr>
        <w:t>ej</w:t>
      </w:r>
      <w:proofErr w:type="gramEnd"/>
      <w:r w:rsidR="00805F71">
        <w:rPr>
          <w:rFonts w:ascii="Calibri" w:eastAsiaTheme="minorHAnsi" w:hAnsi="Calibri" w:cstheme="minorBidi"/>
          <w:lang w:val="sv-SE"/>
        </w:rPr>
        <w:t xml:space="preserve"> (felsökning)</w:t>
      </w:r>
      <w:r w:rsidR="00496A2F">
        <w:rPr>
          <w:rFonts w:ascii="Calibri" w:eastAsiaTheme="minorHAnsi" w:hAnsi="Calibri" w:cstheme="minorBidi"/>
          <w:lang w:val="sv-SE"/>
        </w:rPr>
        <w:t xml:space="preserve"> samt för </w:t>
      </w:r>
      <w:r w:rsidR="00C11977">
        <w:rPr>
          <w:rFonts w:ascii="Calibri" w:eastAsiaTheme="minorHAnsi" w:hAnsi="Calibri" w:cstheme="minorBidi"/>
          <w:lang w:val="sv-SE"/>
        </w:rPr>
        <w:t xml:space="preserve">att </w:t>
      </w:r>
      <w:r w:rsidR="00496A2F">
        <w:rPr>
          <w:rFonts w:ascii="Calibri" w:eastAsiaTheme="minorHAnsi" w:hAnsi="Calibri" w:cstheme="minorBidi"/>
          <w:lang w:val="sv-SE"/>
        </w:rPr>
        <w:t>förebygga och utreda brott</w:t>
      </w:r>
      <w:r>
        <w:rPr>
          <w:rFonts w:ascii="Calibri" w:eastAsiaTheme="minorHAnsi" w:hAnsi="Calibri" w:cstheme="minorBidi"/>
          <w:lang w:val="sv-SE"/>
        </w:rPr>
        <w:t>.</w:t>
      </w:r>
    </w:p>
    <w:p w:rsidR="00FE14BF" w:rsidRPr="00FE14BF" w:rsidRDefault="00764338" w:rsidP="00FE14BF">
      <w:pPr>
        <w:spacing w:after="200" w:line="276" w:lineRule="auto"/>
        <w:jc w:val="both"/>
        <w:rPr>
          <w:rFonts w:ascii="Calibri" w:eastAsiaTheme="minorHAnsi" w:hAnsi="Calibri" w:cstheme="minorBidi"/>
          <w:lang w:val="sv-SE"/>
        </w:rPr>
      </w:pPr>
      <w:r>
        <w:rPr>
          <w:rFonts w:ascii="Calibri" w:eastAsiaTheme="minorHAnsi" w:hAnsi="Calibri" w:cstheme="minorBidi"/>
          <w:lang w:val="sv-SE"/>
        </w:rPr>
        <w:br/>
      </w:r>
      <w:r w:rsidR="00FE14BF" w:rsidRPr="00FE14BF">
        <w:rPr>
          <w:rFonts w:ascii="Calibri" w:eastAsiaTheme="minorHAnsi" w:hAnsi="Calibri" w:cstheme="minorBidi"/>
          <w:b/>
          <w:bCs/>
          <w:lang w:val="sv-SE"/>
        </w:rPr>
        <w:t>Lämnas personuppgifterna ut till andra parter?</w:t>
      </w:r>
    </w:p>
    <w:p w:rsidR="00764338" w:rsidRDefault="00FE14BF" w:rsidP="00FE14BF">
      <w:pPr>
        <w:spacing w:after="200" w:line="276" w:lineRule="auto"/>
        <w:jc w:val="both"/>
        <w:rPr>
          <w:rFonts w:ascii="Calibri" w:eastAsiaTheme="minorHAnsi" w:hAnsi="Calibri" w:cstheme="minorBidi"/>
          <w:lang w:val="sv-SE"/>
        </w:rPr>
      </w:pPr>
      <w:r w:rsidRPr="00FE14BF">
        <w:rPr>
          <w:rFonts w:ascii="Calibri" w:eastAsiaTheme="minorHAnsi" w:hAnsi="Calibri" w:cstheme="minorBidi"/>
          <w:lang w:val="sv-SE"/>
        </w:rPr>
        <w:t xml:space="preserve">Finnboda Port kan komma att inhämta, tillhandahålla eller lämna ut personuppgifter från/till bolag/föreningar inom HSB (såsom andra bostadsrättsföreningar inom </w:t>
      </w:r>
      <w:r w:rsidR="002C683C">
        <w:rPr>
          <w:rFonts w:ascii="Calibri" w:eastAsiaTheme="minorHAnsi" w:hAnsi="Calibri" w:cstheme="minorBidi"/>
          <w:lang w:val="sv-SE"/>
        </w:rPr>
        <w:t>Finnboda Hamn Samfällighetsförening</w:t>
      </w:r>
      <w:r w:rsidRPr="00FE14BF">
        <w:rPr>
          <w:rFonts w:ascii="Calibri" w:eastAsiaTheme="minorHAnsi" w:hAnsi="Calibri" w:cstheme="minorBidi"/>
          <w:lang w:val="sv-SE"/>
        </w:rPr>
        <w:t xml:space="preserve"> och HSB Stockholm) och andra samarbetspartners och leverantörer, för att kunna </w:t>
      </w:r>
      <w:r w:rsidR="00EE10A4">
        <w:rPr>
          <w:rFonts w:ascii="Calibri" w:eastAsiaTheme="minorHAnsi" w:hAnsi="Calibri" w:cstheme="minorBidi"/>
          <w:lang w:val="sv-SE"/>
        </w:rPr>
        <w:t>vidta åtgärder</w:t>
      </w:r>
      <w:r w:rsidRPr="00FE14BF">
        <w:rPr>
          <w:rFonts w:ascii="Calibri" w:eastAsiaTheme="minorHAnsi" w:hAnsi="Calibri" w:cstheme="minorBidi"/>
          <w:lang w:val="sv-SE"/>
        </w:rPr>
        <w:t xml:space="preserve"> med hänvisning till ovan angivna ändamål. Personuppgifter kan exempelvis överföras till leverantörer för att hantera felanmälningar</w:t>
      </w:r>
      <w:r w:rsidR="004F1183">
        <w:rPr>
          <w:rFonts w:ascii="Calibri" w:eastAsiaTheme="minorHAnsi" w:hAnsi="Calibri" w:cstheme="minorBidi"/>
          <w:lang w:val="sv-SE"/>
        </w:rPr>
        <w:t xml:space="preserve"> och vid beställning av nycklar och </w:t>
      </w:r>
      <w:r w:rsidR="009D7528">
        <w:rPr>
          <w:rFonts w:ascii="Calibri" w:eastAsiaTheme="minorHAnsi" w:hAnsi="Calibri" w:cstheme="minorBidi"/>
          <w:lang w:val="sv-SE"/>
        </w:rPr>
        <w:t>nyckelbri</w:t>
      </w:r>
      <w:r w:rsidR="004F1183">
        <w:rPr>
          <w:rFonts w:ascii="Calibri" w:eastAsiaTheme="minorHAnsi" w:hAnsi="Calibri" w:cstheme="minorBidi"/>
          <w:lang w:val="sv-SE"/>
        </w:rPr>
        <w:t>ckor</w:t>
      </w:r>
      <w:r w:rsidRPr="00FE14BF">
        <w:rPr>
          <w:rFonts w:ascii="Calibri" w:eastAsiaTheme="minorHAnsi" w:hAnsi="Calibri" w:cstheme="minorBidi"/>
          <w:lang w:val="sv-SE"/>
        </w:rPr>
        <w:t>,</w:t>
      </w:r>
      <w:r w:rsidR="009D7528">
        <w:rPr>
          <w:rFonts w:ascii="Calibri" w:eastAsiaTheme="minorHAnsi" w:hAnsi="Calibri" w:cstheme="minorBidi"/>
          <w:lang w:val="sv-SE"/>
        </w:rPr>
        <w:t xml:space="preserve"> till HSB Stockholm för hyres- och avgiftsavisering,</w:t>
      </w:r>
      <w:r w:rsidRPr="00FE14BF">
        <w:rPr>
          <w:rFonts w:ascii="Calibri" w:eastAsiaTheme="minorHAnsi" w:hAnsi="Calibri" w:cstheme="minorBidi"/>
          <w:lang w:val="sv-SE"/>
        </w:rPr>
        <w:t xml:space="preserve"> till polisen vid utredning av brott, </w:t>
      </w:r>
      <w:r w:rsidR="00CE3E51">
        <w:rPr>
          <w:rFonts w:ascii="Calibri" w:eastAsiaTheme="minorHAnsi" w:hAnsi="Calibri" w:cstheme="minorBidi"/>
          <w:lang w:val="sv-SE"/>
        </w:rPr>
        <w:t xml:space="preserve">till </w:t>
      </w:r>
      <w:r w:rsidRPr="00FE14BF">
        <w:rPr>
          <w:rFonts w:ascii="Calibri" w:eastAsiaTheme="minorHAnsi" w:hAnsi="Calibri" w:cstheme="minorBidi"/>
          <w:lang w:val="sv-SE"/>
        </w:rPr>
        <w:t xml:space="preserve">försäkringsbolag vid hantering av försäkringsärenden, </w:t>
      </w:r>
      <w:r w:rsidR="00CE3E51">
        <w:rPr>
          <w:rFonts w:ascii="Calibri" w:eastAsiaTheme="minorHAnsi" w:hAnsi="Calibri" w:cstheme="minorBidi"/>
          <w:lang w:val="sv-SE"/>
        </w:rPr>
        <w:t xml:space="preserve">till </w:t>
      </w:r>
      <w:r w:rsidRPr="00FE14BF">
        <w:rPr>
          <w:rFonts w:ascii="Calibri" w:eastAsiaTheme="minorHAnsi" w:hAnsi="Calibri" w:cstheme="minorBidi"/>
          <w:lang w:val="sv-SE"/>
        </w:rPr>
        <w:t xml:space="preserve">inkassobolag vid inkassoärenden och </w:t>
      </w:r>
      <w:r w:rsidR="00CE3E51">
        <w:rPr>
          <w:rFonts w:ascii="Calibri" w:eastAsiaTheme="minorHAnsi" w:hAnsi="Calibri" w:cstheme="minorBidi"/>
          <w:lang w:val="sv-SE"/>
        </w:rPr>
        <w:t xml:space="preserve">till </w:t>
      </w:r>
      <w:r w:rsidRPr="00FE14BF">
        <w:rPr>
          <w:rFonts w:ascii="Calibri" w:eastAsiaTheme="minorHAnsi" w:hAnsi="Calibri" w:cstheme="minorBidi"/>
          <w:lang w:val="sv-SE"/>
        </w:rPr>
        <w:t>ekonomiska oc</w:t>
      </w:r>
      <w:r w:rsidR="00764338">
        <w:rPr>
          <w:rFonts w:ascii="Calibri" w:eastAsiaTheme="minorHAnsi" w:hAnsi="Calibri" w:cstheme="minorBidi"/>
          <w:lang w:val="sv-SE"/>
        </w:rPr>
        <w:t xml:space="preserve">h juridiska rådgivare. </w:t>
      </w:r>
    </w:p>
    <w:p w:rsidR="00764338" w:rsidRDefault="00FE14BF" w:rsidP="00FE14BF">
      <w:pPr>
        <w:spacing w:after="200" w:line="276" w:lineRule="auto"/>
        <w:jc w:val="both"/>
        <w:rPr>
          <w:rFonts w:ascii="Calibri" w:eastAsiaTheme="minorHAnsi" w:hAnsi="Calibri" w:cstheme="minorBidi"/>
          <w:lang w:val="sv-SE"/>
        </w:rPr>
      </w:pPr>
      <w:r w:rsidRPr="00FE14BF">
        <w:rPr>
          <w:rFonts w:ascii="Calibri" w:eastAsiaTheme="minorHAnsi" w:hAnsi="Calibri" w:cstheme="minorBidi"/>
          <w:lang w:val="sv-SE"/>
        </w:rPr>
        <w:t>För uppfyllande av sina uppdrag och fullgörande av verksamheten åligger det Finnboda Port att ha avtal med tredje parter då dessa behandlar personuppgifter för Finnboda Ports räkning såsom ett personuppgiftsbiträde. Dessa avtal reglerar b</w:t>
      </w:r>
      <w:r w:rsidR="00DD04CA">
        <w:rPr>
          <w:rFonts w:ascii="Calibri" w:eastAsiaTheme="minorHAnsi" w:hAnsi="Calibri" w:cstheme="minorBidi"/>
          <w:lang w:val="sv-SE"/>
        </w:rPr>
        <w:t>land annat frågor</w:t>
      </w:r>
      <w:r w:rsidRPr="00FE14BF">
        <w:rPr>
          <w:rFonts w:ascii="Calibri" w:eastAsiaTheme="minorHAnsi" w:hAnsi="Calibri" w:cstheme="minorBidi"/>
          <w:lang w:val="sv-SE"/>
        </w:rPr>
        <w:t xml:space="preserve"> om sekretess och säkerhet vid behandling av personuppgifter.  Ett personuppgiftsbiträde är en extern part som behandlar personuppgifter uteslutande för den personuppgiftsansvar</w:t>
      </w:r>
      <w:r w:rsidR="00764338">
        <w:rPr>
          <w:rFonts w:ascii="Calibri" w:eastAsiaTheme="minorHAnsi" w:hAnsi="Calibri" w:cstheme="minorBidi"/>
          <w:lang w:val="sv-SE"/>
        </w:rPr>
        <w:t>iges (Finnboda Ports) räkning.</w:t>
      </w:r>
      <w:r w:rsidR="008509D0">
        <w:rPr>
          <w:rFonts w:ascii="Calibri" w:eastAsiaTheme="minorHAnsi" w:hAnsi="Calibri" w:cstheme="minorBidi"/>
          <w:lang w:val="sv-SE"/>
        </w:rPr>
        <w:t xml:space="preserve"> I vissa fall har personuppgiftsbiträdet så kallade underbiträden som bistår personuppgiftsbiträdet med personuppgiftsbehandlingen.</w:t>
      </w:r>
    </w:p>
    <w:p w:rsidR="00FC6D31" w:rsidRDefault="00FE14BF" w:rsidP="00FE14BF">
      <w:pPr>
        <w:spacing w:after="200" w:line="276" w:lineRule="auto"/>
        <w:jc w:val="both"/>
        <w:rPr>
          <w:rFonts w:ascii="Calibri" w:eastAsiaTheme="minorHAnsi" w:hAnsi="Calibri" w:cstheme="minorBidi"/>
          <w:lang w:val="sv-SE"/>
        </w:rPr>
      </w:pPr>
      <w:r w:rsidRPr="00FE14BF">
        <w:rPr>
          <w:rFonts w:ascii="Calibri" w:eastAsiaTheme="minorHAnsi" w:hAnsi="Calibri" w:cstheme="minorBidi"/>
          <w:lang w:val="sv-SE"/>
        </w:rPr>
        <w:t>Finnboda Port har avtal med HSB Stockholm för tillhandahållande av vissa förvaltningstjänster inom fastighetsförvaltning, ekonomisk förvaltning och fastighetsservice. Det innebär att HSB Stockholm bistår Finnboda Port med administrativt arbete avseende bland annat upprätthållande av lägenhetsregister, hyres-och avgiftsaviseringar,</w:t>
      </w:r>
      <w:r w:rsidR="00357E52">
        <w:rPr>
          <w:rFonts w:ascii="Calibri" w:eastAsiaTheme="minorHAnsi" w:hAnsi="Calibri" w:cstheme="minorBidi"/>
          <w:lang w:val="sv-SE"/>
        </w:rPr>
        <w:t xml:space="preserve"> garage-/parkeringskö,</w:t>
      </w:r>
      <w:r w:rsidRPr="00FE14BF">
        <w:rPr>
          <w:rFonts w:ascii="Calibri" w:eastAsiaTheme="minorHAnsi" w:hAnsi="Calibri" w:cstheme="minorBidi"/>
          <w:lang w:val="sv-SE"/>
        </w:rPr>
        <w:t xml:space="preserve"> inkassoärenden, hantering av inrapporterade felärenden, medlemmars pantsättningsfrågor, registrering av andrahandsuthyrningar, tillhandahållande av IT-system för dessa förvaltningstjänster och andra tjänster varvid medlemmars personuppgifter behandlas.</w:t>
      </w:r>
      <w:r w:rsidRPr="00FE14BF">
        <w:rPr>
          <w:rFonts w:ascii="Calibri" w:eastAsiaTheme="minorHAnsi" w:hAnsi="Calibri" w:cstheme="minorBidi"/>
          <w:lang w:val="sv-SE"/>
        </w:rPr>
        <w:br/>
      </w:r>
      <w:r w:rsidRPr="00FE14BF">
        <w:rPr>
          <w:rFonts w:ascii="Calibri" w:eastAsiaTheme="minorHAnsi" w:hAnsi="Calibri" w:cstheme="minorBidi"/>
          <w:lang w:val="sv-SE"/>
        </w:rPr>
        <w:br/>
        <w:t>Finnboda Port har även en hemsida (</w:t>
      </w:r>
      <w:hyperlink r:id="rId9" w:history="1">
        <w:r w:rsidRPr="00FE14BF">
          <w:rPr>
            <w:rFonts w:ascii="Calibri" w:eastAsiaTheme="minorHAnsi" w:hAnsi="Calibri" w:cstheme="minorBidi"/>
            <w:color w:val="0000FF" w:themeColor="hyperlink"/>
            <w:u w:val="single"/>
            <w:lang w:val="sv-SE"/>
          </w:rPr>
          <w:t>www.brftorget.se/finnbodaport</w:t>
        </w:r>
      </w:hyperlink>
      <w:r w:rsidRPr="00FE14BF">
        <w:rPr>
          <w:rFonts w:ascii="Calibri" w:eastAsiaTheme="minorHAnsi" w:hAnsi="Calibri" w:cstheme="minorBidi"/>
          <w:lang w:val="sv-SE"/>
        </w:rPr>
        <w:t xml:space="preserve">) och </w:t>
      </w:r>
      <w:proofErr w:type="gramStart"/>
      <w:r w:rsidRPr="00FE14BF">
        <w:rPr>
          <w:rFonts w:ascii="Calibri" w:eastAsiaTheme="minorHAnsi" w:hAnsi="Calibri" w:cstheme="minorBidi"/>
          <w:lang w:val="sv-SE"/>
        </w:rPr>
        <w:t>nyttjar</w:t>
      </w:r>
      <w:proofErr w:type="gramEnd"/>
      <w:r w:rsidRPr="00FE14BF">
        <w:rPr>
          <w:rFonts w:ascii="Calibri" w:eastAsiaTheme="minorHAnsi" w:hAnsi="Calibri" w:cstheme="minorBidi"/>
          <w:lang w:val="sv-SE"/>
        </w:rPr>
        <w:t xml:space="preserve"> en webbtjänst som tillhandahålls av Webb </w:t>
      </w:r>
      <w:proofErr w:type="spellStart"/>
      <w:r w:rsidRPr="00FE14BF">
        <w:rPr>
          <w:rFonts w:ascii="Calibri" w:eastAsiaTheme="minorHAnsi" w:hAnsi="Calibri" w:cstheme="minorBidi"/>
          <w:lang w:val="sv-SE"/>
        </w:rPr>
        <w:t>Trepunktnoll</w:t>
      </w:r>
      <w:proofErr w:type="spellEnd"/>
      <w:r w:rsidRPr="00FE14BF">
        <w:rPr>
          <w:rFonts w:ascii="Calibri" w:eastAsiaTheme="minorHAnsi" w:hAnsi="Calibri" w:cstheme="minorBidi"/>
          <w:lang w:val="sv-SE"/>
        </w:rPr>
        <w:t xml:space="preserve"> AB, även kallat Styrelseproffset.se (”Styrelseproffset”). Webbtjänsten är en så kallad molntjänst. E-postärenden som inkommer via Finnboda Ports hemsida registreras, behandlas och arkiveras i Styrelseproffsets webbtjänst. Via webbtjänsten kommunicerar Finnboda Port med medlemmar, för medlemsregister och arkiverar mötesprotokoll. Styrelseproffset får genom drift av webbtjänsten tillgång t</w:t>
      </w:r>
      <w:r w:rsidR="00993C16">
        <w:rPr>
          <w:rFonts w:ascii="Calibri" w:eastAsiaTheme="minorHAnsi" w:hAnsi="Calibri" w:cstheme="minorBidi"/>
          <w:lang w:val="sv-SE"/>
        </w:rPr>
        <w:t>ill ditt namn, e-postadress</w:t>
      </w:r>
      <w:r w:rsidR="003227DF">
        <w:rPr>
          <w:rFonts w:ascii="Calibri" w:eastAsiaTheme="minorHAnsi" w:hAnsi="Calibri" w:cstheme="minorBidi"/>
          <w:lang w:val="sv-SE"/>
        </w:rPr>
        <w:t>, IP-nummer</w:t>
      </w:r>
      <w:r w:rsidRPr="00FE14BF">
        <w:rPr>
          <w:rFonts w:ascii="Calibri" w:eastAsiaTheme="minorHAnsi" w:hAnsi="Calibri" w:cstheme="minorBidi"/>
          <w:lang w:val="sv-SE"/>
        </w:rPr>
        <w:t xml:space="preserve"> och andra personuppgifter som tillhandahålls via webbtjänstens kontaktformulär. Vid webbtjänstens upphörande ska </w:t>
      </w:r>
      <w:r w:rsidRPr="00FE14BF">
        <w:rPr>
          <w:rFonts w:ascii="Calibri" w:eastAsiaTheme="minorHAnsi" w:hAnsi="Calibri" w:cstheme="minorBidi"/>
          <w:lang w:val="sv-SE"/>
        </w:rPr>
        <w:lastRenderedPageBreak/>
        <w:t>personuppgifter däri raderas (”utplånas”) och/eller överföras till av Finnboda Port anvisad part i enlighe</w:t>
      </w:r>
      <w:r w:rsidR="00764338">
        <w:rPr>
          <w:rFonts w:ascii="Calibri" w:eastAsiaTheme="minorHAnsi" w:hAnsi="Calibri" w:cstheme="minorBidi"/>
          <w:lang w:val="sv-SE"/>
        </w:rPr>
        <w:t>t med dataskyddsförordningen.</w:t>
      </w:r>
    </w:p>
    <w:p w:rsidR="00764338" w:rsidRDefault="00FC6D31" w:rsidP="00FE14BF">
      <w:pPr>
        <w:spacing w:after="200" w:line="276" w:lineRule="auto"/>
        <w:jc w:val="both"/>
        <w:rPr>
          <w:rFonts w:ascii="Calibri" w:eastAsiaTheme="minorHAnsi" w:hAnsi="Calibri" w:cstheme="minorBidi"/>
          <w:lang w:val="sv-SE"/>
        </w:rPr>
      </w:pPr>
      <w:r>
        <w:rPr>
          <w:rFonts w:ascii="Calibri" w:eastAsiaTheme="minorHAnsi" w:hAnsi="Calibri" w:cstheme="minorBidi"/>
          <w:lang w:val="sv-SE"/>
        </w:rPr>
        <w:t xml:space="preserve">Finnboda Ports elektroniska nyckelsystem sköts av </w:t>
      </w:r>
      <w:r w:rsidR="00A77288">
        <w:rPr>
          <w:rFonts w:ascii="Calibri" w:eastAsiaTheme="minorHAnsi" w:hAnsi="Calibri" w:cstheme="minorBidi"/>
          <w:lang w:val="sv-SE"/>
        </w:rPr>
        <w:t>P Mattsson</w:t>
      </w:r>
      <w:r w:rsidR="007E0C5E" w:rsidRPr="007E0C5E">
        <w:rPr>
          <w:rFonts w:ascii="Calibri" w:eastAsiaTheme="minorHAnsi" w:hAnsi="Calibri" w:cstheme="minorBidi"/>
          <w:lang w:val="sv-SE"/>
        </w:rPr>
        <w:t xml:space="preserve"> </w:t>
      </w:r>
      <w:r w:rsidR="00A77288">
        <w:rPr>
          <w:rFonts w:ascii="Calibri" w:eastAsiaTheme="minorHAnsi" w:hAnsi="Calibri" w:cstheme="minorBidi"/>
          <w:lang w:val="sv-SE"/>
        </w:rPr>
        <w:t>L</w:t>
      </w:r>
      <w:r w:rsidRPr="007E0C5E">
        <w:rPr>
          <w:rFonts w:ascii="Calibri" w:eastAsiaTheme="minorHAnsi" w:hAnsi="Calibri" w:cstheme="minorBidi"/>
          <w:lang w:val="sv-SE"/>
        </w:rPr>
        <w:t>arm</w:t>
      </w:r>
      <w:r w:rsidR="007E0C5E">
        <w:rPr>
          <w:rFonts w:ascii="Calibri" w:eastAsiaTheme="minorHAnsi" w:hAnsi="Calibri" w:cstheme="minorBidi"/>
          <w:lang w:val="sv-SE"/>
        </w:rPr>
        <w:t xml:space="preserve"> &amp; </w:t>
      </w:r>
      <w:r w:rsidR="00A77288">
        <w:rPr>
          <w:rFonts w:ascii="Calibri" w:eastAsiaTheme="minorHAnsi" w:hAnsi="Calibri" w:cstheme="minorBidi"/>
          <w:lang w:val="sv-SE"/>
        </w:rPr>
        <w:t>P</w:t>
      </w:r>
      <w:r w:rsidR="007E0C5E">
        <w:rPr>
          <w:rFonts w:ascii="Calibri" w:eastAsiaTheme="minorHAnsi" w:hAnsi="Calibri" w:cstheme="minorBidi"/>
          <w:lang w:val="sv-SE"/>
        </w:rPr>
        <w:t>assage</w:t>
      </w:r>
      <w:r w:rsidR="00A77288">
        <w:rPr>
          <w:rFonts w:ascii="Calibri" w:eastAsiaTheme="minorHAnsi" w:hAnsi="Calibri" w:cstheme="minorBidi"/>
          <w:lang w:val="sv-SE"/>
        </w:rPr>
        <w:t xml:space="preserve"> S</w:t>
      </w:r>
      <w:r w:rsidR="007E0C5E">
        <w:rPr>
          <w:rFonts w:ascii="Calibri" w:eastAsiaTheme="minorHAnsi" w:hAnsi="Calibri" w:cstheme="minorBidi"/>
          <w:lang w:val="sv-SE"/>
        </w:rPr>
        <w:t>ystem</w:t>
      </w:r>
      <w:r w:rsidR="00A77288">
        <w:rPr>
          <w:rFonts w:ascii="Calibri" w:eastAsiaTheme="minorHAnsi" w:hAnsi="Calibri" w:cstheme="minorBidi"/>
          <w:lang w:val="sv-SE"/>
        </w:rPr>
        <w:t xml:space="preserve"> AB</w:t>
      </w:r>
      <w:r>
        <w:rPr>
          <w:rFonts w:ascii="Calibri" w:eastAsiaTheme="minorHAnsi" w:hAnsi="Calibri" w:cstheme="minorBidi"/>
          <w:lang w:val="sv-SE"/>
        </w:rPr>
        <w:t>.</w:t>
      </w:r>
      <w:r w:rsidR="00764338">
        <w:rPr>
          <w:rFonts w:ascii="Calibri" w:eastAsiaTheme="minorHAnsi" w:hAnsi="Calibri" w:cstheme="minorBidi"/>
          <w:lang w:val="sv-SE"/>
        </w:rPr>
        <w:t xml:space="preserve"> </w:t>
      </w:r>
      <w:r w:rsidR="00CF7553">
        <w:rPr>
          <w:rFonts w:ascii="Calibri" w:eastAsiaTheme="minorHAnsi" w:hAnsi="Calibri" w:cstheme="minorBidi"/>
          <w:lang w:val="sv-SE"/>
        </w:rPr>
        <w:t>Administrativa händelser i det elektroniska nyckelsystemet ska loggas och av loggarna ska det gå att spåra ändring, utplåning eller kopiering av personuppgifter.</w:t>
      </w:r>
    </w:p>
    <w:p w:rsidR="00764338" w:rsidRDefault="002318AD" w:rsidP="00FE14BF">
      <w:pPr>
        <w:spacing w:after="200" w:line="276" w:lineRule="auto"/>
        <w:jc w:val="both"/>
        <w:rPr>
          <w:rFonts w:ascii="Calibri" w:eastAsiaTheme="minorHAnsi" w:hAnsi="Calibri" w:cstheme="minorBidi"/>
          <w:lang w:val="sv-SE"/>
        </w:rPr>
      </w:pPr>
      <w:r>
        <w:rPr>
          <w:rFonts w:ascii="Calibri" w:eastAsiaTheme="minorHAnsi" w:hAnsi="Calibri" w:cstheme="minorBidi"/>
          <w:lang w:val="sv-SE"/>
        </w:rPr>
        <w:t>Finnboda Hamn Samfällighet</w:t>
      </w:r>
      <w:r w:rsidR="00FE14BF" w:rsidRPr="00FE14BF">
        <w:rPr>
          <w:rFonts w:ascii="Calibri" w:eastAsiaTheme="minorHAnsi" w:hAnsi="Calibri" w:cstheme="minorBidi"/>
          <w:lang w:val="sv-SE"/>
        </w:rPr>
        <w:t>s</w:t>
      </w:r>
      <w:r>
        <w:rPr>
          <w:rFonts w:ascii="Calibri" w:eastAsiaTheme="minorHAnsi" w:hAnsi="Calibri" w:cstheme="minorBidi"/>
          <w:lang w:val="sv-SE"/>
        </w:rPr>
        <w:t>förenings</w:t>
      </w:r>
      <w:r w:rsidR="00FE14BF" w:rsidRPr="00FE14BF">
        <w:rPr>
          <w:rFonts w:ascii="Calibri" w:eastAsiaTheme="minorHAnsi" w:hAnsi="Calibri" w:cstheme="minorBidi"/>
          <w:lang w:val="sv-SE"/>
        </w:rPr>
        <w:t xml:space="preserve"> kameraövervakning </w:t>
      </w:r>
      <w:r w:rsidR="00833C52">
        <w:rPr>
          <w:rFonts w:ascii="Calibri" w:eastAsiaTheme="minorHAnsi" w:hAnsi="Calibri" w:cstheme="minorBidi"/>
          <w:lang w:val="sv-SE"/>
        </w:rPr>
        <w:t xml:space="preserve">i garaget </w:t>
      </w:r>
      <w:r w:rsidR="003227DF">
        <w:rPr>
          <w:rFonts w:ascii="Calibri" w:eastAsiaTheme="minorHAnsi" w:hAnsi="Calibri" w:cstheme="minorBidi"/>
          <w:lang w:val="sv-SE"/>
        </w:rPr>
        <w:t>har installerats av extern part</w:t>
      </w:r>
      <w:r w:rsidR="00FE14BF" w:rsidRPr="00FE14BF">
        <w:rPr>
          <w:rFonts w:ascii="Calibri" w:eastAsiaTheme="minorHAnsi" w:hAnsi="Calibri" w:cstheme="minorBidi"/>
          <w:lang w:val="sv-SE"/>
        </w:rPr>
        <w:t>.</w:t>
      </w:r>
      <w:r w:rsidR="003227DF">
        <w:rPr>
          <w:rFonts w:ascii="Calibri" w:eastAsiaTheme="minorHAnsi" w:hAnsi="Calibri" w:cstheme="minorBidi"/>
          <w:lang w:val="sv-SE"/>
        </w:rPr>
        <w:t xml:space="preserve"> Vid eventuell felhantering av den databas där bildinspelningen lagras kan en extern tjänsteleverantör komma att få tillgång till denna.</w:t>
      </w:r>
      <w:r w:rsidR="00FE14BF" w:rsidRPr="00FE14BF">
        <w:rPr>
          <w:rFonts w:ascii="Calibri" w:eastAsiaTheme="minorHAnsi" w:hAnsi="Calibri" w:cstheme="minorBidi"/>
          <w:lang w:val="sv-SE"/>
        </w:rPr>
        <w:t xml:space="preserve"> </w:t>
      </w:r>
    </w:p>
    <w:p w:rsidR="00FE14BF" w:rsidRPr="00FE14BF" w:rsidRDefault="00764338" w:rsidP="00FE14BF">
      <w:pPr>
        <w:spacing w:after="200" w:line="276" w:lineRule="auto"/>
        <w:jc w:val="both"/>
        <w:rPr>
          <w:rFonts w:ascii="Calibri" w:eastAsiaTheme="minorHAnsi" w:hAnsi="Calibri" w:cstheme="minorBidi"/>
          <w:lang w:val="sv-SE"/>
        </w:rPr>
      </w:pPr>
      <w:r>
        <w:rPr>
          <w:rFonts w:ascii="Calibri" w:eastAsiaTheme="minorHAnsi" w:hAnsi="Calibri" w:cstheme="minorBidi"/>
          <w:lang w:val="sv-SE"/>
        </w:rPr>
        <w:br/>
      </w:r>
      <w:r w:rsidR="00FE14BF" w:rsidRPr="00FE14BF">
        <w:rPr>
          <w:rFonts w:ascii="Calibri" w:eastAsiaTheme="minorHAnsi" w:hAnsi="Calibri" w:cstheme="minorBidi"/>
          <w:b/>
          <w:bCs/>
          <w:lang w:val="sv-SE"/>
        </w:rPr>
        <w:t>Vad har jag för rättigheter relaterade till personuppgiftsbehandlingen?</w:t>
      </w:r>
    </w:p>
    <w:p w:rsidR="00CF01B5" w:rsidRDefault="00FE14BF" w:rsidP="00CF01B5">
      <w:pPr>
        <w:pStyle w:val="BasicParagraph"/>
        <w:tabs>
          <w:tab w:val="left" w:pos="284"/>
        </w:tabs>
        <w:suppressAutoHyphens/>
        <w:spacing w:before="113"/>
        <w:jc w:val="both"/>
        <w:rPr>
          <w:rFonts w:ascii="Calibri" w:eastAsiaTheme="minorHAnsi" w:hAnsi="Calibri" w:cstheme="minorBidi"/>
          <w:lang w:val="sv-SE"/>
        </w:rPr>
      </w:pPr>
      <w:r w:rsidRPr="00FE14BF">
        <w:rPr>
          <w:rFonts w:ascii="Calibri" w:eastAsiaTheme="minorHAnsi" w:hAnsi="Calibri" w:cstheme="minorBidi"/>
          <w:lang w:val="sv-SE"/>
        </w:rPr>
        <w:t>Finnboda Port arbetar för att hålla behandlade personuppgifter aktuella och korrekta. Du ansvarar själv för att lämna korrekta uppgifter till Finnboda Port och för att meddela förändringar. Du har enligt dataskyddsförordningen under vissa omständigheter rätt att av Finnboda Port (i) få tillgång till information avseende behandlingen av dina personuppgifter, (ii) få felaktiga personuppgifter rättade/kompletterade, (iii) få personuppgifterna raderade, (iv) begära begränsning av personuppgiftsbehandlingen, (v) invända mot person</w:t>
      </w:r>
      <w:r w:rsidR="00CF01B5">
        <w:rPr>
          <w:rFonts w:ascii="Calibri" w:eastAsiaTheme="minorHAnsi" w:hAnsi="Calibri" w:cstheme="minorBidi"/>
          <w:lang w:val="sv-SE"/>
        </w:rPr>
        <w:t>-</w:t>
      </w:r>
      <w:r w:rsidRPr="00FE14BF">
        <w:rPr>
          <w:rFonts w:ascii="Calibri" w:eastAsiaTheme="minorHAnsi" w:hAnsi="Calibri" w:cstheme="minorBidi"/>
          <w:lang w:val="sv-SE"/>
        </w:rPr>
        <w:t>uppgiftsbehandlingen, (vi) återkalla ett eventuellt samtycke till viss personuppgifts</w:t>
      </w:r>
      <w:r w:rsidR="00CF01B5">
        <w:rPr>
          <w:rFonts w:ascii="Calibri" w:eastAsiaTheme="minorHAnsi" w:hAnsi="Calibri" w:cstheme="minorBidi"/>
          <w:lang w:val="sv-SE"/>
        </w:rPr>
        <w:t>-</w:t>
      </w:r>
      <w:r w:rsidRPr="00FE14BF">
        <w:rPr>
          <w:rFonts w:ascii="Calibri" w:eastAsiaTheme="minorHAnsi" w:hAnsi="Calibri" w:cstheme="minorBidi"/>
          <w:lang w:val="sv-SE"/>
        </w:rPr>
        <w:t>behandling, (vii) få dina personuppgifter överförda till annan personuppgiftsansvarig och (viii) information om rätten att inge klagomål till tillsynsmyndigheten.</w:t>
      </w:r>
      <w:r w:rsidRPr="00FE14BF">
        <w:rPr>
          <w:rFonts w:ascii="Calibri" w:eastAsiaTheme="minorHAnsi" w:hAnsi="Calibri" w:cstheme="minorBidi"/>
          <w:lang w:val="sv-SE"/>
        </w:rPr>
        <w:br/>
        <w:t>En begäran och invändning enligt ovan lämnar du till Finnboda Port som är personuppgiftsansvarig för de personuppgifter som behandlas inom ramen för ditt medlemskap</w:t>
      </w:r>
      <w:r w:rsidR="003A465B">
        <w:rPr>
          <w:rFonts w:ascii="Calibri" w:eastAsiaTheme="minorHAnsi" w:hAnsi="Calibri" w:cstheme="minorBidi"/>
          <w:lang w:val="sv-SE"/>
        </w:rPr>
        <w:t xml:space="preserve"> (se kontaktuppgifter ovan</w:t>
      </w:r>
      <w:r w:rsidR="006B1A19">
        <w:rPr>
          <w:rFonts w:ascii="Calibri" w:eastAsiaTheme="minorHAnsi" w:hAnsi="Calibri" w:cstheme="minorBidi"/>
          <w:lang w:val="sv-SE"/>
        </w:rPr>
        <w:t xml:space="preserve"> och nedan</w:t>
      </w:r>
      <w:r w:rsidR="003A465B">
        <w:rPr>
          <w:rFonts w:ascii="Calibri" w:eastAsiaTheme="minorHAnsi" w:hAnsi="Calibri" w:cstheme="minorBidi"/>
          <w:lang w:val="sv-SE"/>
        </w:rPr>
        <w:t>)</w:t>
      </w:r>
      <w:r w:rsidRPr="00FE14BF">
        <w:rPr>
          <w:rFonts w:ascii="Calibri" w:eastAsiaTheme="minorHAnsi" w:hAnsi="Calibri" w:cstheme="minorBidi"/>
          <w:lang w:val="sv-SE"/>
        </w:rPr>
        <w:t xml:space="preserve">. I samband härmed kan Finnboda Port komma att begära att du identifierar dig i </w:t>
      </w:r>
      <w:proofErr w:type="gramStart"/>
      <w:r w:rsidRPr="00FE14BF">
        <w:rPr>
          <w:rFonts w:ascii="Calibri" w:eastAsiaTheme="minorHAnsi" w:hAnsi="Calibri" w:cstheme="minorBidi"/>
          <w:lang w:val="sv-SE"/>
        </w:rPr>
        <w:t>erforderlig</w:t>
      </w:r>
      <w:proofErr w:type="gramEnd"/>
      <w:r w:rsidRPr="00FE14BF">
        <w:rPr>
          <w:rFonts w:ascii="Calibri" w:eastAsiaTheme="minorHAnsi" w:hAnsi="Calibri" w:cstheme="minorBidi"/>
          <w:lang w:val="sv-SE"/>
        </w:rPr>
        <w:t xml:space="preserve"> utsträckning för att Finnboda Port ska </w:t>
      </w:r>
      <w:r w:rsidRPr="00CF01B5">
        <w:rPr>
          <w:rFonts w:ascii="Calibri" w:eastAsiaTheme="minorHAnsi" w:hAnsi="Calibri" w:cstheme="minorBidi"/>
          <w:color w:val="auto"/>
          <w:lang w:val="sv-SE"/>
        </w:rPr>
        <w:t>kunna</w:t>
      </w:r>
      <w:r w:rsidRPr="00FE14BF">
        <w:rPr>
          <w:rFonts w:ascii="Calibri" w:eastAsiaTheme="minorHAnsi" w:hAnsi="Calibri" w:cstheme="minorBidi"/>
          <w:lang w:val="sv-SE"/>
        </w:rPr>
        <w:t xml:space="preserve"> försäkra sig om att åtgärder vidtas i förhållande till rätt person.</w:t>
      </w:r>
    </w:p>
    <w:p w:rsidR="00FE14BF" w:rsidRPr="00FE14BF" w:rsidRDefault="00CF01B5" w:rsidP="00FE14BF">
      <w:pPr>
        <w:spacing w:after="200" w:line="276" w:lineRule="auto"/>
        <w:jc w:val="both"/>
        <w:rPr>
          <w:rFonts w:ascii="Calibri" w:eastAsiaTheme="minorHAnsi" w:hAnsi="Calibri" w:cstheme="minorBidi"/>
          <w:lang w:val="sv-SE"/>
        </w:rPr>
      </w:pPr>
      <w:r>
        <w:rPr>
          <w:rFonts w:ascii="Calibri" w:eastAsiaTheme="minorHAnsi" w:hAnsi="Calibri" w:cstheme="minorBidi"/>
          <w:u w:val="single"/>
          <w:lang w:val="sv-SE"/>
        </w:rPr>
        <w:br/>
      </w:r>
      <w:r w:rsidR="00FE14BF" w:rsidRPr="00FE14BF">
        <w:rPr>
          <w:rFonts w:ascii="Calibri" w:eastAsiaTheme="minorHAnsi" w:hAnsi="Calibri" w:cstheme="minorBidi"/>
          <w:u w:val="single"/>
          <w:lang w:val="sv-SE"/>
        </w:rPr>
        <w:t>Rätt till tillgång</w:t>
      </w:r>
    </w:p>
    <w:p w:rsidR="006B1A19" w:rsidRDefault="00FE14BF" w:rsidP="00FE14BF">
      <w:pPr>
        <w:pStyle w:val="BasicParagraph"/>
        <w:tabs>
          <w:tab w:val="left" w:pos="196"/>
        </w:tabs>
        <w:suppressAutoHyphens/>
        <w:spacing w:before="113"/>
        <w:jc w:val="both"/>
        <w:rPr>
          <w:rFonts w:ascii="Calibri" w:eastAsiaTheme="minorHAnsi" w:hAnsi="Calibri" w:cstheme="minorBidi"/>
          <w:color w:val="auto"/>
          <w:lang w:val="sv-SE"/>
        </w:rPr>
      </w:pPr>
      <w:r w:rsidRPr="00FE14BF">
        <w:rPr>
          <w:rFonts w:ascii="Calibri" w:eastAsiaTheme="minorHAnsi" w:hAnsi="Calibri" w:cstheme="minorBidi"/>
          <w:color w:val="auto"/>
          <w:lang w:val="sv-SE"/>
        </w:rPr>
        <w:t>Som registrerad har du har rätt att av Finnboda Port få bekräftelse på huruvida personuppgifter som rör dig håller på att behandlas och i så fall tillgång till uppgi</w:t>
      </w:r>
      <w:r w:rsidR="00405552">
        <w:rPr>
          <w:rFonts w:ascii="Calibri" w:eastAsiaTheme="minorHAnsi" w:hAnsi="Calibri" w:cstheme="minorBidi"/>
          <w:color w:val="auto"/>
          <w:lang w:val="sv-SE"/>
        </w:rPr>
        <w:t>fterna och följande information.</w:t>
      </w:r>
    </w:p>
    <w:p w:rsidR="00764338" w:rsidRDefault="006B1A19" w:rsidP="00FE14BF">
      <w:pPr>
        <w:pStyle w:val="BasicParagraph"/>
        <w:tabs>
          <w:tab w:val="left" w:pos="196"/>
        </w:tabs>
        <w:suppressAutoHyphens/>
        <w:spacing w:before="113"/>
        <w:jc w:val="both"/>
        <w:rPr>
          <w:rFonts w:ascii="Calibri" w:eastAsiaTheme="minorHAnsi" w:hAnsi="Calibri" w:cstheme="minorBidi"/>
          <w:color w:val="auto"/>
          <w:lang w:val="sv-SE"/>
        </w:rPr>
      </w:pPr>
      <w:r>
        <w:rPr>
          <w:rFonts w:ascii="Calibri" w:eastAsiaTheme="minorHAnsi" w:hAnsi="Calibri" w:cstheme="minorBidi"/>
          <w:color w:val="auto"/>
          <w:lang w:val="sv-SE"/>
        </w:rPr>
        <w:br/>
      </w:r>
      <w:r w:rsidR="00FE14BF" w:rsidRPr="00FE14BF">
        <w:rPr>
          <w:rFonts w:ascii="Calibri" w:eastAsiaTheme="minorHAnsi" w:hAnsi="Calibri" w:cstheme="minorBidi"/>
          <w:color w:val="auto"/>
          <w:lang w:val="sv-SE"/>
        </w:rPr>
        <w:t xml:space="preserve">a) </w:t>
      </w:r>
      <w:r w:rsidR="00405552">
        <w:rPr>
          <w:rFonts w:ascii="Calibri" w:eastAsiaTheme="minorHAnsi" w:hAnsi="Calibri" w:cstheme="minorBidi"/>
          <w:color w:val="auto"/>
          <w:lang w:val="sv-SE"/>
        </w:rPr>
        <w:t>Ä</w:t>
      </w:r>
      <w:r w:rsidR="00FE14BF" w:rsidRPr="00FE14BF">
        <w:rPr>
          <w:rFonts w:ascii="Calibri" w:eastAsiaTheme="minorHAnsi" w:hAnsi="Calibri" w:cstheme="minorBidi"/>
          <w:color w:val="auto"/>
          <w:lang w:val="sv-SE"/>
        </w:rPr>
        <w:t xml:space="preserve">ndamålet med </w:t>
      </w:r>
      <w:r w:rsidR="00405552">
        <w:rPr>
          <w:rFonts w:ascii="Calibri" w:eastAsiaTheme="minorHAnsi" w:hAnsi="Calibri" w:cstheme="minorBidi"/>
          <w:color w:val="auto"/>
          <w:lang w:val="sv-SE"/>
        </w:rPr>
        <w:t>behandlingen.</w:t>
      </w:r>
    </w:p>
    <w:p w:rsidR="00764338" w:rsidRDefault="00FE14BF" w:rsidP="00FE14BF">
      <w:pPr>
        <w:pStyle w:val="BasicParagraph"/>
        <w:tabs>
          <w:tab w:val="left" w:pos="196"/>
        </w:tabs>
        <w:suppressAutoHyphens/>
        <w:spacing w:before="113"/>
        <w:jc w:val="both"/>
        <w:rPr>
          <w:rFonts w:ascii="Calibri" w:eastAsiaTheme="minorHAnsi" w:hAnsi="Calibri" w:cstheme="minorBidi"/>
          <w:color w:val="auto"/>
          <w:lang w:val="sv-SE"/>
        </w:rPr>
      </w:pPr>
      <w:r w:rsidRPr="00FE14BF">
        <w:rPr>
          <w:rFonts w:ascii="Calibri" w:eastAsiaTheme="minorHAnsi" w:hAnsi="Calibri" w:cstheme="minorBidi"/>
          <w:color w:val="auto"/>
          <w:lang w:val="sv-SE"/>
        </w:rPr>
        <w:t xml:space="preserve">b) </w:t>
      </w:r>
      <w:r w:rsidR="00405552">
        <w:rPr>
          <w:rFonts w:ascii="Calibri" w:eastAsiaTheme="minorHAnsi" w:hAnsi="Calibri" w:cstheme="minorBidi"/>
          <w:color w:val="auto"/>
          <w:lang w:val="sv-SE"/>
        </w:rPr>
        <w:t>D</w:t>
      </w:r>
      <w:r w:rsidRPr="00FE14BF">
        <w:rPr>
          <w:rFonts w:ascii="Calibri" w:eastAsiaTheme="minorHAnsi" w:hAnsi="Calibri" w:cstheme="minorBidi"/>
          <w:color w:val="auto"/>
          <w:lang w:val="sv-SE"/>
        </w:rPr>
        <w:t>e kategorier av</w:t>
      </w:r>
      <w:r w:rsidR="00405552">
        <w:rPr>
          <w:rFonts w:ascii="Calibri" w:eastAsiaTheme="minorHAnsi" w:hAnsi="Calibri" w:cstheme="minorBidi"/>
          <w:color w:val="auto"/>
          <w:lang w:val="sv-SE"/>
        </w:rPr>
        <w:t xml:space="preserve"> personuppgifter som behandlas.</w:t>
      </w:r>
    </w:p>
    <w:p w:rsidR="00764338" w:rsidRDefault="00FE14BF" w:rsidP="00FE14BF">
      <w:pPr>
        <w:pStyle w:val="BasicParagraph"/>
        <w:tabs>
          <w:tab w:val="left" w:pos="196"/>
        </w:tabs>
        <w:suppressAutoHyphens/>
        <w:spacing w:before="113"/>
        <w:jc w:val="both"/>
        <w:rPr>
          <w:rFonts w:ascii="Calibri" w:eastAsiaTheme="minorHAnsi" w:hAnsi="Calibri" w:cstheme="minorBidi"/>
          <w:color w:val="auto"/>
          <w:lang w:val="sv-SE"/>
        </w:rPr>
      </w:pPr>
      <w:r w:rsidRPr="00FE14BF">
        <w:rPr>
          <w:rFonts w:ascii="Calibri" w:eastAsiaTheme="minorHAnsi" w:hAnsi="Calibri" w:cstheme="minorBidi"/>
          <w:color w:val="auto"/>
          <w:lang w:val="sv-SE"/>
        </w:rPr>
        <w:t xml:space="preserve">c) </w:t>
      </w:r>
      <w:r w:rsidR="00405552">
        <w:rPr>
          <w:rFonts w:ascii="Calibri" w:eastAsiaTheme="minorHAnsi" w:hAnsi="Calibri" w:cstheme="minorBidi"/>
          <w:color w:val="auto"/>
          <w:lang w:val="sv-SE"/>
        </w:rPr>
        <w:t>D</w:t>
      </w:r>
      <w:r w:rsidRPr="00FE14BF">
        <w:rPr>
          <w:rFonts w:ascii="Calibri" w:eastAsiaTheme="minorHAnsi" w:hAnsi="Calibri" w:cstheme="minorBidi"/>
          <w:color w:val="auto"/>
          <w:lang w:val="sv-SE"/>
        </w:rPr>
        <w:t>e mottagare eller kategorier av mottagare till vilka personuppgifterna h</w:t>
      </w:r>
      <w:r w:rsidR="00405552">
        <w:rPr>
          <w:rFonts w:ascii="Calibri" w:eastAsiaTheme="minorHAnsi" w:hAnsi="Calibri" w:cstheme="minorBidi"/>
          <w:color w:val="auto"/>
          <w:lang w:val="sv-SE"/>
        </w:rPr>
        <w:t>ar lämnats eller ska lämnas ut.</w:t>
      </w:r>
    </w:p>
    <w:p w:rsidR="00764338" w:rsidRDefault="00764338" w:rsidP="00764338">
      <w:pPr>
        <w:pStyle w:val="BasicParagraph"/>
        <w:tabs>
          <w:tab w:val="left" w:pos="0"/>
        </w:tabs>
        <w:suppressAutoHyphens/>
        <w:spacing w:before="113"/>
        <w:jc w:val="both"/>
        <w:rPr>
          <w:rFonts w:ascii="Calibri" w:eastAsiaTheme="minorHAnsi" w:hAnsi="Calibri" w:cstheme="minorBidi"/>
          <w:color w:val="auto"/>
          <w:lang w:val="sv-SE"/>
        </w:rPr>
      </w:pPr>
      <w:r>
        <w:rPr>
          <w:rFonts w:ascii="Calibri" w:eastAsiaTheme="minorHAnsi" w:hAnsi="Calibri" w:cstheme="minorBidi"/>
          <w:color w:val="auto"/>
          <w:lang w:val="sv-SE"/>
        </w:rPr>
        <w:lastRenderedPageBreak/>
        <w:t xml:space="preserve">d) </w:t>
      </w:r>
      <w:r w:rsidR="00405552">
        <w:rPr>
          <w:rFonts w:ascii="Calibri" w:eastAsiaTheme="minorHAnsi" w:hAnsi="Calibri" w:cstheme="minorBidi"/>
          <w:color w:val="auto"/>
          <w:lang w:val="sv-SE"/>
        </w:rPr>
        <w:t>O</w:t>
      </w:r>
      <w:r w:rsidR="00FE14BF" w:rsidRPr="00FE14BF">
        <w:rPr>
          <w:rFonts w:ascii="Calibri" w:eastAsiaTheme="minorHAnsi" w:hAnsi="Calibri" w:cstheme="minorBidi"/>
          <w:color w:val="auto"/>
          <w:lang w:val="sv-SE"/>
        </w:rPr>
        <w:t xml:space="preserve">m möjligt den förutsedda period under vilken personuppgifterna kommer att lagras, eller om inte </w:t>
      </w:r>
      <w:r w:rsidR="005A56C3">
        <w:rPr>
          <w:rFonts w:ascii="Calibri" w:eastAsiaTheme="minorHAnsi" w:hAnsi="Calibri" w:cstheme="minorBidi"/>
          <w:color w:val="auto"/>
          <w:lang w:val="sv-SE"/>
        </w:rPr>
        <w:t xml:space="preserve">möjligt </w:t>
      </w:r>
      <w:r w:rsidR="00FE14BF" w:rsidRPr="00FE14BF">
        <w:rPr>
          <w:rFonts w:ascii="Calibri" w:eastAsiaTheme="minorHAnsi" w:hAnsi="Calibri" w:cstheme="minorBidi"/>
          <w:color w:val="auto"/>
          <w:lang w:val="sv-SE"/>
        </w:rPr>
        <w:t>de kriterier som används f</w:t>
      </w:r>
      <w:r w:rsidR="00405552">
        <w:rPr>
          <w:rFonts w:ascii="Calibri" w:eastAsiaTheme="minorHAnsi" w:hAnsi="Calibri" w:cstheme="minorBidi"/>
          <w:color w:val="auto"/>
          <w:lang w:val="sv-SE"/>
        </w:rPr>
        <w:t>ör att fastställa denna period.</w:t>
      </w:r>
    </w:p>
    <w:p w:rsidR="00764338" w:rsidRDefault="00FE14BF" w:rsidP="00764338">
      <w:pPr>
        <w:pStyle w:val="BasicParagraph"/>
        <w:tabs>
          <w:tab w:val="left" w:pos="0"/>
        </w:tabs>
        <w:suppressAutoHyphens/>
        <w:spacing w:before="113"/>
        <w:jc w:val="both"/>
        <w:rPr>
          <w:rFonts w:ascii="Calibri" w:eastAsiaTheme="minorHAnsi" w:hAnsi="Calibri" w:cstheme="minorBidi"/>
          <w:color w:val="auto"/>
          <w:lang w:val="sv-SE"/>
        </w:rPr>
      </w:pPr>
      <w:r w:rsidRPr="00FE14BF">
        <w:rPr>
          <w:rFonts w:ascii="Calibri" w:eastAsiaTheme="minorHAnsi" w:hAnsi="Calibri" w:cstheme="minorBidi"/>
          <w:color w:val="auto"/>
          <w:lang w:val="sv-SE"/>
        </w:rPr>
        <w:t xml:space="preserve">e) </w:t>
      </w:r>
      <w:r w:rsidR="00405552">
        <w:rPr>
          <w:rFonts w:ascii="Calibri" w:eastAsiaTheme="minorHAnsi" w:hAnsi="Calibri" w:cstheme="minorBidi"/>
          <w:color w:val="auto"/>
          <w:lang w:val="sv-SE"/>
        </w:rPr>
        <w:t>D</w:t>
      </w:r>
      <w:r w:rsidRPr="00FE14BF">
        <w:rPr>
          <w:rFonts w:ascii="Calibri" w:eastAsiaTheme="minorHAnsi" w:hAnsi="Calibri" w:cstheme="minorBidi"/>
          <w:color w:val="auto"/>
          <w:lang w:val="sv-SE"/>
        </w:rPr>
        <w:t>in rätt att begära rättelse eller radering</w:t>
      </w:r>
      <w:r w:rsidR="007B455E">
        <w:rPr>
          <w:rFonts w:ascii="Calibri" w:eastAsiaTheme="minorHAnsi" w:hAnsi="Calibri" w:cstheme="minorBidi"/>
          <w:color w:val="auto"/>
          <w:lang w:val="sv-SE"/>
        </w:rPr>
        <w:t xml:space="preserve"> av personuppgifterna eller begränsning</w:t>
      </w:r>
      <w:r w:rsidRPr="00FE14BF">
        <w:rPr>
          <w:rFonts w:ascii="Calibri" w:eastAsiaTheme="minorHAnsi" w:hAnsi="Calibri" w:cstheme="minorBidi"/>
          <w:color w:val="auto"/>
          <w:lang w:val="sv-SE"/>
        </w:rPr>
        <w:t xml:space="preserve"> av behandling av personuppgifter som rör dig eller at</w:t>
      </w:r>
      <w:r w:rsidR="00764338">
        <w:rPr>
          <w:rFonts w:ascii="Calibri" w:eastAsiaTheme="minorHAnsi" w:hAnsi="Calibri" w:cstheme="minorBidi"/>
          <w:color w:val="auto"/>
          <w:lang w:val="sv-SE"/>
        </w:rPr>
        <w:t>t invända mot sådan behandling</w:t>
      </w:r>
      <w:r w:rsidR="007B455E">
        <w:rPr>
          <w:rFonts w:ascii="Calibri" w:eastAsiaTheme="minorHAnsi" w:hAnsi="Calibri" w:cstheme="minorBidi"/>
          <w:color w:val="auto"/>
          <w:lang w:val="sv-SE"/>
        </w:rPr>
        <w:t xml:space="preserve"> samt få personuppgifterna överförda till en annan personuppgiftsansvarig</w:t>
      </w:r>
      <w:r w:rsidR="00405552">
        <w:rPr>
          <w:rFonts w:ascii="Calibri" w:eastAsiaTheme="minorHAnsi" w:hAnsi="Calibri" w:cstheme="minorBidi"/>
          <w:color w:val="auto"/>
          <w:lang w:val="sv-SE"/>
        </w:rPr>
        <w:t>.</w:t>
      </w:r>
    </w:p>
    <w:p w:rsidR="00764338" w:rsidRDefault="00FE14BF" w:rsidP="00764338">
      <w:pPr>
        <w:pStyle w:val="BasicParagraph"/>
        <w:tabs>
          <w:tab w:val="left" w:pos="0"/>
        </w:tabs>
        <w:suppressAutoHyphens/>
        <w:spacing w:before="113"/>
        <w:jc w:val="both"/>
        <w:rPr>
          <w:rFonts w:ascii="Calibri" w:eastAsiaTheme="minorHAnsi" w:hAnsi="Calibri" w:cstheme="minorBidi"/>
          <w:color w:val="auto"/>
          <w:lang w:val="sv-SE"/>
        </w:rPr>
      </w:pPr>
      <w:r w:rsidRPr="00FE14BF">
        <w:rPr>
          <w:rFonts w:ascii="Calibri" w:eastAsiaTheme="minorHAnsi" w:hAnsi="Calibri" w:cstheme="minorBidi"/>
          <w:color w:val="auto"/>
          <w:lang w:val="sv-SE"/>
        </w:rPr>
        <w:t xml:space="preserve">f) </w:t>
      </w:r>
      <w:r w:rsidR="00405552">
        <w:rPr>
          <w:rFonts w:ascii="Calibri" w:eastAsiaTheme="minorHAnsi" w:hAnsi="Calibri" w:cstheme="minorBidi"/>
          <w:color w:val="auto"/>
          <w:lang w:val="sv-SE"/>
        </w:rPr>
        <w:t>D</w:t>
      </w:r>
      <w:r w:rsidRPr="00FE14BF">
        <w:rPr>
          <w:rFonts w:ascii="Calibri" w:eastAsiaTheme="minorHAnsi" w:hAnsi="Calibri" w:cstheme="minorBidi"/>
          <w:color w:val="auto"/>
          <w:lang w:val="sv-SE"/>
        </w:rPr>
        <w:t>in rätt att ing</w:t>
      </w:r>
      <w:r w:rsidR="00405552">
        <w:rPr>
          <w:rFonts w:ascii="Calibri" w:eastAsiaTheme="minorHAnsi" w:hAnsi="Calibri" w:cstheme="minorBidi"/>
          <w:color w:val="auto"/>
          <w:lang w:val="sv-SE"/>
        </w:rPr>
        <w:t>e klagomål tillsynmyndigheten.</w:t>
      </w:r>
    </w:p>
    <w:p w:rsidR="00764338" w:rsidRDefault="00764338" w:rsidP="00764338">
      <w:pPr>
        <w:pStyle w:val="BasicParagraph"/>
        <w:tabs>
          <w:tab w:val="left" w:pos="0"/>
        </w:tabs>
        <w:suppressAutoHyphens/>
        <w:spacing w:before="113"/>
        <w:jc w:val="both"/>
        <w:rPr>
          <w:rFonts w:ascii="Calibri" w:eastAsiaTheme="minorHAnsi" w:hAnsi="Calibri" w:cstheme="minorBidi"/>
          <w:color w:val="auto"/>
          <w:lang w:val="sv-SE"/>
        </w:rPr>
      </w:pPr>
      <w:r>
        <w:rPr>
          <w:rFonts w:ascii="Calibri" w:eastAsiaTheme="minorHAnsi" w:hAnsi="Calibri" w:cstheme="minorBidi"/>
          <w:color w:val="auto"/>
          <w:lang w:val="sv-SE"/>
        </w:rPr>
        <w:t xml:space="preserve">g) </w:t>
      </w:r>
      <w:r w:rsidR="00405552">
        <w:rPr>
          <w:rFonts w:ascii="Calibri" w:eastAsiaTheme="minorHAnsi" w:hAnsi="Calibri" w:cstheme="minorBidi"/>
          <w:color w:val="auto"/>
          <w:lang w:val="sv-SE"/>
        </w:rPr>
        <w:t>O</w:t>
      </w:r>
      <w:r w:rsidR="00FE14BF" w:rsidRPr="00FE14BF">
        <w:rPr>
          <w:rFonts w:ascii="Calibri" w:eastAsiaTheme="minorHAnsi" w:hAnsi="Calibri" w:cstheme="minorBidi"/>
          <w:color w:val="auto"/>
          <w:lang w:val="sv-SE"/>
        </w:rPr>
        <w:t>m personuppgifter inte samlats in från dig, all tillgänglig information</w:t>
      </w:r>
      <w:r w:rsidR="00405552">
        <w:rPr>
          <w:rFonts w:ascii="Calibri" w:eastAsiaTheme="minorHAnsi" w:hAnsi="Calibri" w:cstheme="minorBidi"/>
          <w:color w:val="auto"/>
          <w:lang w:val="sv-SE"/>
        </w:rPr>
        <w:t xml:space="preserve"> om var dessa uppgifter kommer.</w:t>
      </w:r>
    </w:p>
    <w:p w:rsidR="006B1A19" w:rsidRDefault="00764338" w:rsidP="00764338">
      <w:pPr>
        <w:pStyle w:val="BasicParagraph"/>
        <w:tabs>
          <w:tab w:val="left" w:pos="284"/>
        </w:tabs>
        <w:suppressAutoHyphens/>
        <w:spacing w:before="113"/>
        <w:jc w:val="both"/>
        <w:rPr>
          <w:rFonts w:ascii="Calibri" w:eastAsiaTheme="minorHAnsi" w:hAnsi="Calibri" w:cstheme="minorBidi"/>
          <w:color w:val="auto"/>
          <w:lang w:val="sv-SE"/>
        </w:rPr>
      </w:pPr>
      <w:r>
        <w:rPr>
          <w:rFonts w:ascii="Calibri" w:eastAsiaTheme="minorHAnsi" w:hAnsi="Calibri" w:cstheme="minorBidi"/>
          <w:color w:val="auto"/>
          <w:lang w:val="sv-SE"/>
        </w:rPr>
        <w:t>h)</w:t>
      </w:r>
      <w:r>
        <w:rPr>
          <w:rFonts w:ascii="Calibri" w:eastAsiaTheme="minorHAnsi" w:hAnsi="Calibri" w:cstheme="minorBidi"/>
          <w:color w:val="auto"/>
          <w:lang w:val="sv-SE"/>
        </w:rPr>
        <w:tab/>
      </w:r>
      <w:r w:rsidR="00405552">
        <w:rPr>
          <w:rFonts w:ascii="Calibri" w:eastAsiaTheme="minorHAnsi" w:hAnsi="Calibri" w:cstheme="minorBidi"/>
          <w:color w:val="auto"/>
          <w:lang w:val="sv-SE"/>
        </w:rPr>
        <w:t>F</w:t>
      </w:r>
      <w:r w:rsidR="00FE14BF" w:rsidRPr="00FE14BF">
        <w:rPr>
          <w:rFonts w:ascii="Calibri" w:eastAsiaTheme="minorHAnsi" w:hAnsi="Calibri" w:cstheme="minorBidi"/>
          <w:color w:val="auto"/>
          <w:lang w:val="sv-SE"/>
        </w:rPr>
        <w:t>örekomsten av automatiskt beslutsfattande, såsom profilering.</w:t>
      </w:r>
    </w:p>
    <w:p w:rsidR="00764338" w:rsidRDefault="006B1A19" w:rsidP="00764338">
      <w:pPr>
        <w:pStyle w:val="BasicParagraph"/>
        <w:tabs>
          <w:tab w:val="left" w:pos="284"/>
        </w:tabs>
        <w:suppressAutoHyphens/>
        <w:spacing w:before="113"/>
        <w:jc w:val="both"/>
        <w:rPr>
          <w:rFonts w:ascii="Calibri" w:eastAsiaTheme="minorHAnsi" w:hAnsi="Calibri" w:cstheme="minorBidi"/>
          <w:color w:val="auto"/>
          <w:lang w:val="sv-SE"/>
        </w:rPr>
      </w:pPr>
      <w:r>
        <w:rPr>
          <w:rFonts w:ascii="Calibri" w:eastAsiaTheme="minorHAnsi" w:hAnsi="Calibri" w:cstheme="minorBidi"/>
          <w:color w:val="auto"/>
          <w:lang w:val="sv-SE"/>
        </w:rPr>
        <w:br/>
      </w:r>
      <w:r w:rsidR="00FE14BF" w:rsidRPr="00FE14BF">
        <w:rPr>
          <w:rFonts w:ascii="Calibri" w:eastAsiaTheme="minorHAnsi" w:hAnsi="Calibri" w:cstheme="minorBidi"/>
          <w:color w:val="auto"/>
          <w:lang w:val="sv-SE"/>
        </w:rPr>
        <w:t>Om Finnboda Port behandlar personuppgifter avseende dig kommer Finnboda Port att på begäran förse dig med en kopia av de personuppgifter som är under behandling</w:t>
      </w:r>
      <w:r w:rsidR="007B3B29">
        <w:rPr>
          <w:rFonts w:ascii="Calibri" w:eastAsiaTheme="minorHAnsi" w:hAnsi="Calibri" w:cstheme="minorBidi"/>
          <w:color w:val="auto"/>
          <w:lang w:val="sv-SE"/>
        </w:rPr>
        <w:t xml:space="preserve"> (ett registerutdrag)</w:t>
      </w:r>
      <w:r w:rsidR="00FE14BF" w:rsidRPr="00FE14BF">
        <w:rPr>
          <w:rFonts w:ascii="Calibri" w:eastAsiaTheme="minorHAnsi" w:hAnsi="Calibri" w:cstheme="minorBidi"/>
          <w:color w:val="auto"/>
          <w:lang w:val="sv-SE"/>
        </w:rPr>
        <w:t xml:space="preserve">. För eventuella ytterligare kopior kan Finnboda Port komma att ta ut en rimlig avgift på grundval av de administrativa kostnaderna. </w:t>
      </w:r>
      <w:r w:rsidR="009D42F5">
        <w:rPr>
          <w:rFonts w:ascii="Calibri" w:eastAsiaTheme="minorHAnsi" w:hAnsi="Calibri" w:cstheme="minorBidi"/>
          <w:color w:val="auto"/>
          <w:lang w:val="sv-SE"/>
        </w:rPr>
        <w:t>Om en begäran är uppenbart ogrundad eller orimlig kan Finnboda Port, förutom att ta ut en rimlig administrativ avgift, även vägra att tillmötesgå en begäran.</w:t>
      </w:r>
    </w:p>
    <w:p w:rsidR="00764338" w:rsidRDefault="00FE14BF" w:rsidP="00764338">
      <w:pPr>
        <w:pStyle w:val="BasicParagraph"/>
        <w:tabs>
          <w:tab w:val="left" w:pos="284"/>
        </w:tabs>
        <w:suppressAutoHyphens/>
        <w:spacing w:before="113"/>
        <w:jc w:val="both"/>
        <w:rPr>
          <w:rFonts w:ascii="Calibri" w:eastAsiaTheme="minorHAnsi" w:hAnsi="Calibri" w:cstheme="minorBidi"/>
          <w:color w:val="auto"/>
          <w:u w:val="single"/>
          <w:lang w:val="sv-SE"/>
        </w:rPr>
      </w:pPr>
      <w:r w:rsidRPr="00FE14BF">
        <w:rPr>
          <w:rFonts w:ascii="Calibri" w:eastAsiaTheme="minorHAnsi" w:hAnsi="Calibri" w:cstheme="minorBidi"/>
          <w:color w:val="auto"/>
          <w:lang w:val="sv-SE"/>
        </w:rPr>
        <w:br/>
      </w:r>
      <w:r w:rsidRPr="00FE14BF">
        <w:rPr>
          <w:rFonts w:ascii="Calibri" w:eastAsiaTheme="minorHAnsi" w:hAnsi="Calibri" w:cstheme="minorBidi"/>
          <w:color w:val="auto"/>
          <w:u w:val="single"/>
          <w:lang w:val="sv-SE"/>
        </w:rPr>
        <w:t>Rätt till rättelse av felaktiga uppgifter</w:t>
      </w:r>
    </w:p>
    <w:p w:rsidR="00764338" w:rsidRDefault="00FE14BF" w:rsidP="00764338">
      <w:pPr>
        <w:pStyle w:val="BasicParagraph"/>
        <w:tabs>
          <w:tab w:val="left" w:pos="284"/>
        </w:tabs>
        <w:suppressAutoHyphens/>
        <w:spacing w:before="113"/>
        <w:jc w:val="both"/>
        <w:rPr>
          <w:rFonts w:ascii="Calibri" w:eastAsiaTheme="minorHAnsi" w:hAnsi="Calibri" w:cstheme="minorBidi"/>
          <w:color w:val="auto"/>
          <w:lang w:val="sv-SE"/>
        </w:rPr>
      </w:pPr>
      <w:r w:rsidRPr="00FE14BF">
        <w:rPr>
          <w:rFonts w:ascii="Calibri" w:eastAsiaTheme="minorHAnsi" w:hAnsi="Calibri" w:cstheme="minorBidi"/>
          <w:color w:val="auto"/>
          <w:lang w:val="sv-SE"/>
        </w:rPr>
        <w:br/>
        <w:t xml:space="preserve">Du har rätt att hos Finnboda Port begära att få felaktiga personuppgifter rättade. Med beaktande av ändamålet med behandlingen har du även rätt att begära komplettering av ofullständiga uppgifter. Det kan bland annat ske genom att du skickar ett kompletterande utlåtande till Finnboda Port. </w:t>
      </w:r>
      <w:proofErr w:type="gramStart"/>
      <w:r w:rsidRPr="00FE14BF">
        <w:rPr>
          <w:rFonts w:ascii="Calibri" w:eastAsiaTheme="minorHAnsi" w:hAnsi="Calibri" w:cstheme="minorBidi"/>
          <w:color w:val="auto"/>
          <w:lang w:val="sv-SE"/>
        </w:rPr>
        <w:t>Erforderlig</w:t>
      </w:r>
      <w:proofErr w:type="gramEnd"/>
      <w:r w:rsidRPr="00FE14BF">
        <w:rPr>
          <w:rFonts w:ascii="Calibri" w:eastAsiaTheme="minorHAnsi" w:hAnsi="Calibri" w:cstheme="minorBidi"/>
          <w:color w:val="auto"/>
          <w:lang w:val="sv-SE"/>
        </w:rPr>
        <w:t xml:space="preserve"> rättelse och komplettering genomför Finnboda Port utan dröjsmål.</w:t>
      </w:r>
    </w:p>
    <w:p w:rsidR="00764338" w:rsidRDefault="00FE14BF" w:rsidP="00764338">
      <w:pPr>
        <w:pStyle w:val="BasicParagraph"/>
        <w:tabs>
          <w:tab w:val="left" w:pos="284"/>
        </w:tabs>
        <w:suppressAutoHyphens/>
        <w:spacing w:before="113"/>
        <w:jc w:val="both"/>
        <w:rPr>
          <w:rFonts w:ascii="Calibri" w:eastAsiaTheme="minorHAnsi" w:hAnsi="Calibri" w:cstheme="minorBidi"/>
          <w:color w:val="auto"/>
          <w:u w:val="single"/>
          <w:lang w:val="sv-SE"/>
        </w:rPr>
      </w:pPr>
      <w:r w:rsidRPr="00FE14BF">
        <w:rPr>
          <w:rFonts w:ascii="Calibri" w:eastAsiaTheme="minorHAnsi" w:hAnsi="Calibri" w:cstheme="minorBidi"/>
          <w:color w:val="auto"/>
          <w:lang w:val="sv-SE"/>
        </w:rPr>
        <w:br/>
      </w:r>
      <w:r w:rsidRPr="00FE14BF">
        <w:rPr>
          <w:rFonts w:ascii="Calibri" w:eastAsiaTheme="minorHAnsi" w:hAnsi="Calibri" w:cstheme="minorBidi"/>
          <w:color w:val="auto"/>
          <w:u w:val="single"/>
          <w:lang w:val="sv-SE"/>
        </w:rPr>
        <w:t>Rätt till radering och återkallande av samtycke</w:t>
      </w:r>
    </w:p>
    <w:p w:rsidR="00764338" w:rsidRDefault="00FE14BF" w:rsidP="00764338">
      <w:pPr>
        <w:pStyle w:val="BasicParagraph"/>
        <w:tabs>
          <w:tab w:val="left" w:pos="284"/>
        </w:tabs>
        <w:suppressAutoHyphens/>
        <w:spacing w:before="113"/>
        <w:jc w:val="both"/>
        <w:rPr>
          <w:rFonts w:ascii="Calibri" w:eastAsiaTheme="minorHAnsi" w:hAnsi="Calibri" w:cstheme="minorBidi"/>
          <w:color w:val="auto"/>
          <w:lang w:val="sv-SE"/>
        </w:rPr>
      </w:pPr>
      <w:r w:rsidRPr="00FE14BF">
        <w:rPr>
          <w:rFonts w:ascii="Calibri" w:eastAsiaTheme="minorHAnsi" w:hAnsi="Calibri" w:cstheme="minorBidi"/>
          <w:color w:val="auto"/>
          <w:lang w:val="sv-SE"/>
        </w:rPr>
        <w:br/>
        <w:t xml:space="preserve">Du har rätt att hos Finnboda Port återkalla ett samtycke baserat på vilket Finnboda Port behandlar dina personuppgifter samt begära radering av personuppgifterna. Finnboda Port kommer då att </w:t>
      </w:r>
      <w:proofErr w:type="gramStart"/>
      <w:r w:rsidRPr="00FE14BF">
        <w:rPr>
          <w:rFonts w:ascii="Calibri" w:eastAsiaTheme="minorHAnsi" w:hAnsi="Calibri" w:cstheme="minorBidi"/>
          <w:color w:val="auto"/>
          <w:lang w:val="sv-SE"/>
        </w:rPr>
        <w:t>tillse</w:t>
      </w:r>
      <w:proofErr w:type="gramEnd"/>
      <w:r w:rsidRPr="00FE14BF">
        <w:rPr>
          <w:rFonts w:ascii="Calibri" w:eastAsiaTheme="minorHAnsi" w:hAnsi="Calibri" w:cstheme="minorBidi"/>
          <w:color w:val="auto"/>
          <w:lang w:val="sv-SE"/>
        </w:rPr>
        <w:t xml:space="preserve"> att personuppgifterna raderas under förutsättning att Finnboda Port inte behöver behandla uppgifterna med hänvisning till de ändamål för vilka de samlades in och det i övrigt inte saknas laglig grund för fortsatt behandling av uppgifterna, exempelvis för att Finnboda Port ska kunna tillvara sina intressen relaterade till ditt medlemskap eller för att uppfylla bestämmelser i lag eller myndighetsbeslut.</w:t>
      </w:r>
    </w:p>
    <w:p w:rsidR="00A82A3C" w:rsidRDefault="00A82A3C" w:rsidP="00764338">
      <w:pPr>
        <w:pStyle w:val="BasicParagraph"/>
        <w:tabs>
          <w:tab w:val="left" w:pos="284"/>
        </w:tabs>
        <w:suppressAutoHyphens/>
        <w:spacing w:before="113"/>
        <w:jc w:val="both"/>
        <w:rPr>
          <w:rFonts w:ascii="Calibri" w:eastAsiaTheme="minorHAnsi" w:hAnsi="Calibri" w:cstheme="minorBidi"/>
          <w:color w:val="auto"/>
          <w:u w:val="single"/>
          <w:lang w:val="sv-SE"/>
        </w:rPr>
      </w:pPr>
    </w:p>
    <w:p w:rsidR="00764338" w:rsidRDefault="00FE14BF" w:rsidP="00764338">
      <w:pPr>
        <w:pStyle w:val="BasicParagraph"/>
        <w:tabs>
          <w:tab w:val="left" w:pos="284"/>
        </w:tabs>
        <w:suppressAutoHyphens/>
        <w:spacing w:before="113"/>
        <w:jc w:val="both"/>
        <w:rPr>
          <w:rFonts w:ascii="Calibri" w:eastAsiaTheme="minorHAnsi" w:hAnsi="Calibri" w:cstheme="minorBidi"/>
          <w:color w:val="auto"/>
          <w:u w:val="single"/>
          <w:lang w:val="sv-SE"/>
        </w:rPr>
      </w:pPr>
      <w:r w:rsidRPr="00FE14BF">
        <w:rPr>
          <w:rFonts w:ascii="Calibri" w:eastAsiaTheme="minorHAnsi" w:hAnsi="Calibri" w:cstheme="minorBidi"/>
          <w:color w:val="auto"/>
          <w:u w:val="single"/>
          <w:lang w:val="sv-SE"/>
        </w:rPr>
        <w:lastRenderedPageBreak/>
        <w:t>Rätt till begränsning av behandling</w:t>
      </w:r>
    </w:p>
    <w:p w:rsidR="00764338" w:rsidRDefault="00FE14BF" w:rsidP="00764338">
      <w:pPr>
        <w:pStyle w:val="BasicParagraph"/>
        <w:tabs>
          <w:tab w:val="left" w:pos="284"/>
        </w:tabs>
        <w:suppressAutoHyphens/>
        <w:spacing w:before="113"/>
        <w:jc w:val="both"/>
        <w:rPr>
          <w:rFonts w:ascii="Calibri" w:eastAsiaTheme="minorHAnsi" w:hAnsi="Calibri" w:cstheme="minorBidi"/>
          <w:color w:val="auto"/>
          <w:lang w:val="sv-SE"/>
        </w:rPr>
      </w:pPr>
      <w:r w:rsidRPr="00FE14BF">
        <w:rPr>
          <w:rFonts w:ascii="Calibri" w:eastAsiaTheme="minorHAnsi" w:hAnsi="Calibri" w:cstheme="minorBidi"/>
          <w:color w:val="auto"/>
          <w:lang w:val="sv-SE"/>
        </w:rPr>
        <w:br/>
        <w:t>Du har rätt att hos Finnboda Port begära att personuppgiftsbehandlingen begränsas om något av följande alternativ är tillämpliga.</w:t>
      </w:r>
    </w:p>
    <w:p w:rsidR="00764338" w:rsidRDefault="00FE14BF" w:rsidP="00764338">
      <w:pPr>
        <w:pStyle w:val="BasicParagraph"/>
        <w:tabs>
          <w:tab w:val="left" w:pos="284"/>
        </w:tabs>
        <w:suppressAutoHyphens/>
        <w:spacing w:before="113"/>
        <w:jc w:val="both"/>
        <w:rPr>
          <w:rFonts w:ascii="Calibri" w:eastAsiaTheme="minorHAnsi" w:hAnsi="Calibri" w:cstheme="minorBidi"/>
          <w:color w:val="auto"/>
          <w:lang w:val="sv-SE"/>
        </w:rPr>
      </w:pPr>
      <w:r w:rsidRPr="00FE14BF">
        <w:rPr>
          <w:rFonts w:ascii="Calibri" w:eastAsiaTheme="minorHAnsi" w:hAnsi="Calibri" w:cstheme="minorBidi"/>
          <w:color w:val="auto"/>
          <w:lang w:val="sv-SE"/>
        </w:rPr>
        <w:br/>
        <w:t>a) Du bestrider att uppgifterna är korrekta och behandlingen bör begränsas under den tid då Finnboda Port kontro</w:t>
      </w:r>
      <w:r w:rsidR="00764338">
        <w:rPr>
          <w:rFonts w:ascii="Calibri" w:eastAsiaTheme="minorHAnsi" w:hAnsi="Calibri" w:cstheme="minorBidi"/>
          <w:color w:val="auto"/>
          <w:lang w:val="sv-SE"/>
        </w:rPr>
        <w:t>llerar uppgifternas korrekthet.</w:t>
      </w:r>
    </w:p>
    <w:p w:rsidR="00764338" w:rsidRDefault="00FE14BF" w:rsidP="00764338">
      <w:pPr>
        <w:pStyle w:val="BasicParagraph"/>
        <w:tabs>
          <w:tab w:val="left" w:pos="284"/>
        </w:tabs>
        <w:suppressAutoHyphens/>
        <w:spacing w:before="113"/>
        <w:jc w:val="both"/>
        <w:rPr>
          <w:rFonts w:ascii="Calibri" w:eastAsiaTheme="minorHAnsi" w:hAnsi="Calibri" w:cstheme="minorBidi"/>
          <w:color w:val="auto"/>
          <w:lang w:val="sv-SE"/>
        </w:rPr>
      </w:pPr>
      <w:r w:rsidRPr="00FE14BF">
        <w:rPr>
          <w:rFonts w:ascii="Calibri" w:eastAsiaTheme="minorHAnsi" w:hAnsi="Calibri" w:cstheme="minorBidi"/>
          <w:color w:val="auto"/>
          <w:lang w:val="sv-SE"/>
        </w:rPr>
        <w:t xml:space="preserve">b) Behandlingen är olaglig och du motsätter dig att personuppgifterna raderas och istället begär </w:t>
      </w:r>
      <w:r w:rsidR="00764338">
        <w:rPr>
          <w:rFonts w:ascii="Calibri" w:eastAsiaTheme="minorHAnsi" w:hAnsi="Calibri" w:cstheme="minorBidi"/>
          <w:color w:val="auto"/>
          <w:lang w:val="sv-SE"/>
        </w:rPr>
        <w:t>en begränsning av användningen.</w:t>
      </w:r>
    </w:p>
    <w:p w:rsidR="00764338" w:rsidRDefault="00FE14BF" w:rsidP="00764338">
      <w:pPr>
        <w:pStyle w:val="BasicParagraph"/>
        <w:tabs>
          <w:tab w:val="left" w:pos="284"/>
        </w:tabs>
        <w:suppressAutoHyphens/>
        <w:spacing w:before="113"/>
        <w:jc w:val="both"/>
        <w:rPr>
          <w:rFonts w:ascii="Calibri" w:eastAsiaTheme="minorHAnsi" w:hAnsi="Calibri" w:cstheme="minorBidi"/>
          <w:color w:val="auto"/>
          <w:lang w:val="sv-SE"/>
        </w:rPr>
      </w:pPr>
      <w:r w:rsidRPr="00FE14BF">
        <w:rPr>
          <w:rFonts w:ascii="Calibri" w:eastAsiaTheme="minorHAnsi" w:hAnsi="Calibri" w:cstheme="minorBidi"/>
          <w:color w:val="auto"/>
          <w:lang w:val="sv-SE"/>
        </w:rPr>
        <w:t>c) Finnboda Port behöver inte längre personuppgifterna med beaktande av de ändamål för vilka de samlades in, men du behöver uppgifterna för att kunna fastställa, göra gällande el</w:t>
      </w:r>
      <w:r w:rsidR="00764338">
        <w:rPr>
          <w:rFonts w:ascii="Calibri" w:eastAsiaTheme="minorHAnsi" w:hAnsi="Calibri" w:cstheme="minorBidi"/>
          <w:color w:val="auto"/>
          <w:lang w:val="sv-SE"/>
        </w:rPr>
        <w:t>ler försvara rättsliga anspråk.</w:t>
      </w:r>
    </w:p>
    <w:p w:rsidR="00764338" w:rsidRDefault="00FE14BF" w:rsidP="00764338">
      <w:pPr>
        <w:pStyle w:val="BasicParagraph"/>
        <w:tabs>
          <w:tab w:val="left" w:pos="284"/>
        </w:tabs>
        <w:suppressAutoHyphens/>
        <w:spacing w:before="113"/>
        <w:jc w:val="both"/>
        <w:rPr>
          <w:rFonts w:ascii="Calibri" w:eastAsiaTheme="minorHAnsi" w:hAnsi="Calibri" w:cstheme="minorBidi"/>
          <w:color w:val="auto"/>
          <w:lang w:val="sv-SE"/>
        </w:rPr>
      </w:pPr>
      <w:r w:rsidRPr="00FE14BF">
        <w:rPr>
          <w:rFonts w:ascii="Calibri" w:eastAsiaTheme="minorHAnsi" w:hAnsi="Calibri" w:cstheme="minorBidi"/>
          <w:color w:val="auto"/>
          <w:lang w:val="sv-SE"/>
        </w:rPr>
        <w:t xml:space="preserve">d) Du invänder </w:t>
      </w:r>
      <w:r w:rsidR="00FC686D">
        <w:rPr>
          <w:rFonts w:ascii="Calibri" w:eastAsiaTheme="minorHAnsi" w:hAnsi="Calibri" w:cstheme="minorBidi"/>
          <w:color w:val="auto"/>
          <w:lang w:val="sv-SE"/>
        </w:rPr>
        <w:t xml:space="preserve">mot riktigheten i </w:t>
      </w:r>
      <w:r w:rsidRPr="00FE14BF">
        <w:rPr>
          <w:rFonts w:ascii="Calibri" w:eastAsiaTheme="minorHAnsi" w:hAnsi="Calibri" w:cstheme="minorBidi"/>
          <w:color w:val="auto"/>
          <w:lang w:val="sv-SE"/>
        </w:rPr>
        <w:t xml:space="preserve">Finnboda Ports </w:t>
      </w:r>
      <w:r w:rsidR="00FC686D">
        <w:rPr>
          <w:rFonts w:ascii="Calibri" w:eastAsiaTheme="minorHAnsi" w:hAnsi="Calibri" w:cstheme="minorBidi"/>
          <w:color w:val="auto"/>
          <w:lang w:val="sv-SE"/>
        </w:rPr>
        <w:t>bedömning att dess intresse av att behandla</w:t>
      </w:r>
      <w:r w:rsidRPr="00FE14BF">
        <w:rPr>
          <w:rFonts w:ascii="Calibri" w:eastAsiaTheme="minorHAnsi" w:hAnsi="Calibri" w:cstheme="minorBidi"/>
          <w:color w:val="auto"/>
          <w:lang w:val="sv-SE"/>
        </w:rPr>
        <w:t xml:space="preserve"> </w:t>
      </w:r>
      <w:r w:rsidR="00FC686D">
        <w:rPr>
          <w:rFonts w:ascii="Calibri" w:eastAsiaTheme="minorHAnsi" w:hAnsi="Calibri" w:cstheme="minorBidi"/>
          <w:color w:val="auto"/>
          <w:lang w:val="sv-SE"/>
        </w:rPr>
        <w:t>dina personuppgifter</w:t>
      </w:r>
      <w:r w:rsidRPr="00FE14BF">
        <w:rPr>
          <w:rFonts w:ascii="Calibri" w:eastAsiaTheme="minorHAnsi" w:hAnsi="Calibri" w:cstheme="minorBidi"/>
          <w:color w:val="auto"/>
          <w:lang w:val="sv-SE"/>
        </w:rPr>
        <w:t xml:space="preserve"> skulle väga tyngre än ditt integritetsintresse och behandlingen behöver begränsas i väntan på kontroll av huruvida Finnboda Ports berättiga skäl väger tyngre än dina berättigade skäl.   </w:t>
      </w:r>
    </w:p>
    <w:p w:rsidR="00764338" w:rsidRDefault="00764338" w:rsidP="00764338">
      <w:pPr>
        <w:pStyle w:val="BasicParagraph"/>
        <w:tabs>
          <w:tab w:val="left" w:pos="284"/>
        </w:tabs>
        <w:suppressAutoHyphens/>
        <w:spacing w:before="113"/>
        <w:jc w:val="both"/>
        <w:rPr>
          <w:rFonts w:ascii="Calibri" w:eastAsiaTheme="minorHAnsi" w:hAnsi="Calibri" w:cstheme="minorBidi"/>
          <w:color w:val="auto"/>
          <w:lang w:val="sv-SE"/>
        </w:rPr>
      </w:pPr>
    </w:p>
    <w:p w:rsidR="00764338" w:rsidRDefault="00FE14BF" w:rsidP="00764338">
      <w:pPr>
        <w:pStyle w:val="BasicParagraph"/>
        <w:tabs>
          <w:tab w:val="left" w:pos="284"/>
        </w:tabs>
        <w:suppressAutoHyphens/>
        <w:spacing w:before="113"/>
        <w:jc w:val="both"/>
        <w:rPr>
          <w:rFonts w:ascii="Calibri" w:eastAsiaTheme="minorHAnsi" w:hAnsi="Calibri" w:cstheme="minorBidi"/>
          <w:color w:val="auto"/>
          <w:u w:val="single"/>
          <w:lang w:val="sv-SE"/>
        </w:rPr>
      </w:pPr>
      <w:r w:rsidRPr="00FE14BF">
        <w:rPr>
          <w:rFonts w:ascii="Calibri" w:eastAsiaTheme="minorHAnsi" w:hAnsi="Calibri" w:cstheme="minorBidi"/>
          <w:color w:val="auto"/>
          <w:u w:val="single"/>
          <w:lang w:val="sv-SE"/>
        </w:rPr>
        <w:t>Rätt att invända mot personuppgiftsbehandlingen</w:t>
      </w:r>
    </w:p>
    <w:p w:rsidR="00764338" w:rsidRDefault="00FE14BF" w:rsidP="00764338">
      <w:pPr>
        <w:pStyle w:val="BasicParagraph"/>
        <w:tabs>
          <w:tab w:val="left" w:pos="284"/>
        </w:tabs>
        <w:suppressAutoHyphens/>
        <w:spacing w:before="113"/>
        <w:jc w:val="both"/>
        <w:rPr>
          <w:rFonts w:ascii="Calibri" w:eastAsiaTheme="minorHAnsi" w:hAnsi="Calibri" w:cstheme="minorBidi"/>
          <w:color w:val="auto"/>
          <w:lang w:val="sv-SE"/>
        </w:rPr>
      </w:pPr>
      <w:r w:rsidRPr="00FE14BF">
        <w:rPr>
          <w:rFonts w:ascii="Calibri" w:eastAsiaTheme="minorHAnsi" w:hAnsi="Calibri" w:cstheme="minorBidi"/>
          <w:color w:val="auto"/>
          <w:lang w:val="sv-SE"/>
        </w:rPr>
        <w:br/>
        <w:t xml:space="preserve">Du har rätt att när som helst invända mot behandling som Finnboda Port utför endast med stöd av att behandlingen är nödvändig för ändamål </w:t>
      </w:r>
      <w:r w:rsidR="00DA11BA">
        <w:rPr>
          <w:rFonts w:ascii="Calibri" w:eastAsiaTheme="minorHAnsi" w:hAnsi="Calibri" w:cstheme="minorBidi"/>
          <w:color w:val="auto"/>
          <w:lang w:val="sv-SE"/>
        </w:rPr>
        <w:t xml:space="preserve">som </w:t>
      </w:r>
      <w:r w:rsidRPr="00FE14BF">
        <w:rPr>
          <w:rFonts w:ascii="Calibri" w:eastAsiaTheme="minorHAnsi" w:hAnsi="Calibri" w:cstheme="minorBidi"/>
          <w:color w:val="auto"/>
          <w:lang w:val="sv-SE"/>
        </w:rPr>
        <w:t>rör Finnboda Port eller en tredje part</w:t>
      </w:r>
      <w:r w:rsidR="00D17DCF">
        <w:rPr>
          <w:rFonts w:ascii="Calibri" w:eastAsiaTheme="minorHAnsi" w:hAnsi="Calibri" w:cstheme="minorBidi"/>
          <w:color w:val="auto"/>
          <w:lang w:val="sv-SE"/>
        </w:rPr>
        <w:t>s</w:t>
      </w:r>
      <w:r w:rsidRPr="00FE14BF">
        <w:rPr>
          <w:rFonts w:ascii="Calibri" w:eastAsiaTheme="minorHAnsi" w:hAnsi="Calibri" w:cstheme="minorBidi"/>
          <w:color w:val="auto"/>
          <w:lang w:val="sv-SE"/>
        </w:rPr>
        <w:t xml:space="preserve"> berättigade intressen om du anser att dina intressen eller grundläggand</w:t>
      </w:r>
      <w:r w:rsidR="003325E2">
        <w:rPr>
          <w:rFonts w:ascii="Calibri" w:eastAsiaTheme="minorHAnsi" w:hAnsi="Calibri" w:cstheme="minorBidi"/>
          <w:color w:val="auto"/>
          <w:lang w:val="sv-SE"/>
        </w:rPr>
        <w:t xml:space="preserve">e rättigheter och friheter </w:t>
      </w:r>
      <w:r w:rsidRPr="00FE14BF">
        <w:rPr>
          <w:rFonts w:ascii="Calibri" w:eastAsiaTheme="minorHAnsi" w:hAnsi="Calibri" w:cstheme="minorBidi"/>
          <w:color w:val="auto"/>
          <w:lang w:val="sv-SE"/>
        </w:rPr>
        <w:t>väger tyngre. Finnboda Port får då inte behandla personuppgifterna såvida inte Finnboda Port kan påvisa tvingande berättigade skäl för behandlingen som väger tyngre än dina intressen om integritetsskydd.</w:t>
      </w:r>
    </w:p>
    <w:p w:rsidR="00764338" w:rsidRDefault="00FE14BF" w:rsidP="00764338">
      <w:pPr>
        <w:pStyle w:val="BasicParagraph"/>
        <w:tabs>
          <w:tab w:val="left" w:pos="284"/>
        </w:tabs>
        <w:suppressAutoHyphens/>
        <w:spacing w:before="113"/>
        <w:jc w:val="both"/>
        <w:rPr>
          <w:rFonts w:ascii="Calibri" w:eastAsiaTheme="minorHAnsi" w:hAnsi="Calibri" w:cstheme="minorBidi"/>
          <w:color w:val="auto"/>
          <w:lang w:val="sv-SE"/>
        </w:rPr>
      </w:pPr>
      <w:r w:rsidRPr="00FE14BF">
        <w:rPr>
          <w:rFonts w:ascii="Calibri" w:eastAsiaTheme="minorHAnsi" w:hAnsi="Calibri" w:cstheme="minorBidi"/>
          <w:color w:val="auto"/>
          <w:lang w:val="sv-SE"/>
        </w:rPr>
        <w:br/>
      </w:r>
      <w:r w:rsidRPr="00FE14BF">
        <w:rPr>
          <w:rFonts w:ascii="Calibri" w:eastAsiaTheme="minorHAnsi" w:hAnsi="Calibri" w:cstheme="minorBidi"/>
          <w:color w:val="auto"/>
          <w:u w:val="single"/>
          <w:lang w:val="sv-SE"/>
        </w:rPr>
        <w:t>Rätt att få dina personuppgifter överförda till annan personuppgiftsansvarig (dataportabilitet)</w:t>
      </w:r>
      <w:r w:rsidR="00764338">
        <w:rPr>
          <w:rFonts w:ascii="Calibri" w:eastAsiaTheme="minorHAnsi" w:hAnsi="Calibri" w:cstheme="minorBidi"/>
          <w:color w:val="auto"/>
          <w:u w:val="single"/>
          <w:lang w:val="sv-SE"/>
        </w:rPr>
        <w:br/>
      </w:r>
      <w:r w:rsidR="00764338">
        <w:rPr>
          <w:rFonts w:ascii="Calibri" w:eastAsiaTheme="minorHAnsi" w:hAnsi="Calibri" w:cstheme="minorBidi"/>
          <w:color w:val="auto"/>
          <w:u w:val="single"/>
          <w:lang w:val="sv-SE"/>
        </w:rPr>
        <w:br/>
      </w:r>
      <w:r w:rsidRPr="00FE14BF">
        <w:rPr>
          <w:rFonts w:ascii="Calibri" w:eastAsiaTheme="minorHAnsi" w:hAnsi="Calibri" w:cstheme="minorBidi"/>
          <w:color w:val="auto"/>
          <w:lang w:val="sv-SE"/>
        </w:rPr>
        <w:t xml:space="preserve">Du har rätt att från Finnboda Port få ut och använda dina personuppgifter hos en annan personuppgiftsansvarig, varvid Finnboda Port ska underlätta en sådan överflyttning av uppgifterna. En förutsättning är att Finnboda Port behandlar personuppgifterna med stöd av ett samtycke från dig eller för att uppfylla ett avtal med dig och det gäller bara sådana uppgifter som du självmant har lämnat.    </w:t>
      </w:r>
    </w:p>
    <w:p w:rsidR="00764338" w:rsidRDefault="00FE14BF" w:rsidP="00764338">
      <w:pPr>
        <w:pStyle w:val="BasicParagraph"/>
        <w:tabs>
          <w:tab w:val="left" w:pos="284"/>
        </w:tabs>
        <w:suppressAutoHyphens/>
        <w:spacing w:before="113"/>
        <w:jc w:val="both"/>
        <w:rPr>
          <w:rFonts w:ascii="Calibri" w:eastAsiaTheme="minorHAnsi" w:hAnsi="Calibri" w:cstheme="minorBidi"/>
          <w:color w:val="auto"/>
          <w:u w:val="single"/>
          <w:lang w:val="sv-SE"/>
        </w:rPr>
      </w:pPr>
      <w:r w:rsidRPr="00FE14BF">
        <w:rPr>
          <w:rFonts w:ascii="Calibri" w:eastAsiaTheme="minorHAnsi" w:hAnsi="Calibri" w:cstheme="minorBidi"/>
          <w:color w:val="auto"/>
          <w:lang w:val="sv-SE"/>
        </w:rPr>
        <w:br/>
      </w:r>
      <w:r w:rsidRPr="00FE14BF">
        <w:rPr>
          <w:rFonts w:ascii="Calibri" w:eastAsiaTheme="minorHAnsi" w:hAnsi="Calibri" w:cstheme="minorBidi"/>
          <w:color w:val="auto"/>
          <w:u w:val="single"/>
          <w:lang w:val="sv-SE"/>
        </w:rPr>
        <w:lastRenderedPageBreak/>
        <w:t>Rätt att inge klagomål till tillsynsmyndigheten</w:t>
      </w:r>
    </w:p>
    <w:p w:rsidR="00CE6A55" w:rsidRPr="00764338" w:rsidRDefault="00FE14BF" w:rsidP="00764338">
      <w:pPr>
        <w:pStyle w:val="BasicParagraph"/>
        <w:tabs>
          <w:tab w:val="left" w:pos="284"/>
        </w:tabs>
        <w:suppressAutoHyphens/>
        <w:spacing w:before="113"/>
        <w:jc w:val="both"/>
        <w:rPr>
          <w:rFonts w:ascii="Calibri" w:eastAsiaTheme="minorHAnsi" w:hAnsi="Calibri" w:cstheme="minorBidi"/>
          <w:color w:val="auto"/>
          <w:u w:val="single"/>
          <w:lang w:val="sv-SE"/>
        </w:rPr>
      </w:pPr>
      <w:r w:rsidRPr="00FE14BF">
        <w:rPr>
          <w:rFonts w:ascii="Calibri" w:eastAsiaTheme="minorHAnsi" w:hAnsi="Calibri" w:cstheme="minorBidi"/>
          <w:color w:val="auto"/>
          <w:lang w:val="sv-SE"/>
        </w:rPr>
        <w:br/>
        <w:t>Datainspektionen är den myndighet som genom sin tillsynsverksamhet ska bidra till att behandling av personuppgifter inte leder till otillbörliga intrång i enskilda personers integritet. Om du anser att Finnboda Ports behandling av personuppgifter strider m</w:t>
      </w:r>
      <w:r w:rsidR="00B16AB2">
        <w:rPr>
          <w:rFonts w:ascii="Calibri" w:eastAsiaTheme="minorHAnsi" w:hAnsi="Calibri" w:cstheme="minorBidi"/>
          <w:color w:val="auto"/>
          <w:lang w:val="sv-SE"/>
        </w:rPr>
        <w:t>ot d</w:t>
      </w:r>
      <w:r w:rsidR="00110533">
        <w:rPr>
          <w:rFonts w:ascii="Calibri" w:eastAsiaTheme="minorHAnsi" w:hAnsi="Calibri" w:cstheme="minorBidi"/>
          <w:color w:val="auto"/>
          <w:lang w:val="sv-SE"/>
        </w:rPr>
        <w:t>ataskyddsförordningen så har du möjlighet att</w:t>
      </w:r>
      <w:r w:rsidR="004A3E27" w:rsidRPr="004A3E27">
        <w:rPr>
          <w:rFonts w:ascii="Calibri" w:eastAsiaTheme="minorHAnsi" w:hAnsi="Calibri" w:cstheme="minorBidi"/>
          <w:color w:val="auto"/>
          <w:lang w:val="sv-SE"/>
        </w:rPr>
        <w:t xml:space="preserve"> inge klagomål till Datainspektionen (www.datainspektionen.se), telefon: 08-657 61 00</w:t>
      </w:r>
      <w:r w:rsidRPr="00FE14BF">
        <w:rPr>
          <w:rFonts w:ascii="Calibri" w:eastAsiaTheme="minorHAnsi" w:hAnsi="Calibri" w:cstheme="minorBidi"/>
          <w:color w:val="auto"/>
          <w:lang w:val="sv-SE"/>
        </w:rPr>
        <w:t>.</w:t>
      </w:r>
    </w:p>
    <w:p w:rsidR="00CE6A55" w:rsidRPr="00CE6A55" w:rsidRDefault="00CE6A55" w:rsidP="00CE6A55">
      <w:pPr>
        <w:pStyle w:val="BasicParagraph"/>
        <w:tabs>
          <w:tab w:val="left" w:pos="196"/>
        </w:tabs>
        <w:suppressAutoHyphens/>
        <w:spacing w:before="113"/>
        <w:rPr>
          <w:rFonts w:ascii="GillSans-Light" w:hAnsi="GillSans-Light" w:cs="GillSans-Light"/>
          <w:color w:val="auto"/>
          <w:sz w:val="28"/>
          <w:szCs w:val="28"/>
          <w:lang w:val="sv-SE"/>
        </w:rPr>
      </w:pPr>
    </w:p>
    <w:p w:rsidR="00E5344F" w:rsidRDefault="00E5344F" w:rsidP="00E5344F">
      <w:pPr>
        <w:pStyle w:val="BasicParagraph"/>
        <w:tabs>
          <w:tab w:val="left" w:pos="196"/>
        </w:tabs>
        <w:suppressAutoHyphens/>
        <w:spacing w:before="113"/>
        <w:rPr>
          <w:rFonts w:ascii="GillSans-Light" w:hAnsi="GillSans-Light" w:cs="GillSans-Light"/>
          <w:lang w:val="sv-SE"/>
        </w:rPr>
      </w:pPr>
    </w:p>
    <w:p w:rsidR="00E5344F" w:rsidRDefault="00E5344F" w:rsidP="00E5344F">
      <w:pPr>
        <w:pStyle w:val="BasicParagraph"/>
        <w:tabs>
          <w:tab w:val="left" w:pos="196"/>
        </w:tabs>
        <w:suppressAutoHyphens/>
        <w:spacing w:before="113"/>
        <w:rPr>
          <w:rFonts w:ascii="GillSans-Light" w:hAnsi="GillSans-Light" w:cs="GillSans-Light"/>
          <w:lang w:val="sv-SE"/>
        </w:rPr>
      </w:pPr>
    </w:p>
    <w:p w:rsidR="00E5344F" w:rsidRDefault="00FE14BF" w:rsidP="00E5344F">
      <w:pPr>
        <w:pStyle w:val="BasicParagraph"/>
        <w:tabs>
          <w:tab w:val="left" w:pos="196"/>
        </w:tabs>
        <w:suppressAutoHyphens/>
        <w:spacing w:before="113"/>
        <w:jc w:val="center"/>
        <w:rPr>
          <w:rFonts w:ascii="GillSans-Light" w:hAnsi="GillSans-Light" w:cs="GillSans-Light"/>
          <w:lang w:val="sv-SE"/>
        </w:rPr>
      </w:pPr>
      <w:r>
        <w:rPr>
          <w:rFonts w:ascii="GillSans-Light" w:hAnsi="GillSans-Light" w:cs="GillSans-Light"/>
          <w:lang w:val="sv-SE"/>
        </w:rPr>
        <w:t>Styrelsen för HSB</w:t>
      </w:r>
      <w:r w:rsidR="00E5344F">
        <w:rPr>
          <w:rFonts w:ascii="GillSans-Light" w:hAnsi="GillSans-Light" w:cs="GillSans-Light"/>
          <w:lang w:val="sv-SE"/>
        </w:rPr>
        <w:t xml:space="preserve"> </w:t>
      </w:r>
      <w:r>
        <w:rPr>
          <w:rFonts w:ascii="GillSans-Light" w:hAnsi="GillSans-Light" w:cs="GillSans-Light"/>
          <w:lang w:val="sv-SE"/>
        </w:rPr>
        <w:t>Brf</w:t>
      </w:r>
      <w:r w:rsidR="00E5344F">
        <w:rPr>
          <w:rFonts w:ascii="GillSans-Light" w:hAnsi="GillSans-Light" w:cs="GillSans-Light"/>
          <w:lang w:val="sv-SE"/>
        </w:rPr>
        <w:t xml:space="preserve"> FINNBODA PORT.</w:t>
      </w:r>
    </w:p>
    <w:p w:rsidR="00C63429" w:rsidRDefault="00C63429" w:rsidP="00E464F8">
      <w:pPr>
        <w:pStyle w:val="BasicParagraph"/>
        <w:tabs>
          <w:tab w:val="left" w:pos="196"/>
        </w:tabs>
        <w:suppressAutoHyphens/>
        <w:spacing w:before="113"/>
        <w:jc w:val="center"/>
        <w:rPr>
          <w:rFonts w:ascii="GillSans-Light" w:hAnsi="GillSans-Light" w:cs="GillSans-Light"/>
          <w:lang w:val="sv-SE"/>
        </w:rPr>
      </w:pPr>
    </w:p>
    <w:p w:rsidR="00E464F8" w:rsidRDefault="00E464F8" w:rsidP="00E464F8">
      <w:pPr>
        <w:pStyle w:val="BasicParagraph"/>
        <w:tabs>
          <w:tab w:val="left" w:pos="196"/>
        </w:tabs>
        <w:suppressAutoHyphens/>
        <w:spacing w:before="113"/>
        <w:jc w:val="center"/>
        <w:rPr>
          <w:rFonts w:ascii="GillSans-Light" w:hAnsi="GillSans-Light" w:cs="GillSans-Light"/>
          <w:lang w:val="sv-SE"/>
        </w:rPr>
      </w:pPr>
    </w:p>
    <w:p w:rsidR="00E464F8" w:rsidRDefault="00E464F8" w:rsidP="00E464F8">
      <w:pPr>
        <w:pStyle w:val="BasicParagraph"/>
        <w:tabs>
          <w:tab w:val="left" w:pos="196"/>
        </w:tabs>
        <w:suppressAutoHyphens/>
        <w:spacing w:before="113"/>
        <w:jc w:val="center"/>
        <w:rPr>
          <w:rFonts w:ascii="GillSans-Light" w:hAnsi="GillSans-Light" w:cs="GillSans-Light"/>
          <w:lang w:val="sv-SE"/>
        </w:rPr>
      </w:pPr>
    </w:p>
    <w:p w:rsidR="00E464F8" w:rsidRDefault="00E464F8" w:rsidP="00E464F8">
      <w:pPr>
        <w:pStyle w:val="BasicParagraph"/>
        <w:tabs>
          <w:tab w:val="left" w:pos="196"/>
        </w:tabs>
        <w:suppressAutoHyphens/>
        <w:spacing w:before="113"/>
        <w:jc w:val="center"/>
        <w:rPr>
          <w:rFonts w:ascii="GillSans-Light" w:hAnsi="GillSans-Light" w:cs="GillSans-Light"/>
          <w:lang w:val="sv-SE"/>
        </w:rPr>
      </w:pPr>
    </w:p>
    <w:p w:rsidR="00E464F8" w:rsidRDefault="00E464F8" w:rsidP="00E464F8">
      <w:pPr>
        <w:pStyle w:val="BasicParagraph"/>
        <w:tabs>
          <w:tab w:val="left" w:pos="196"/>
        </w:tabs>
        <w:suppressAutoHyphens/>
        <w:spacing w:before="113"/>
        <w:jc w:val="center"/>
        <w:rPr>
          <w:rFonts w:ascii="GillSans-Light" w:hAnsi="GillSans-Light" w:cs="GillSans-Light"/>
          <w:lang w:val="sv-SE"/>
        </w:rPr>
      </w:pPr>
    </w:p>
    <w:p w:rsidR="00E464F8" w:rsidRDefault="00E464F8" w:rsidP="00E464F8">
      <w:pPr>
        <w:pStyle w:val="BasicParagraph"/>
        <w:tabs>
          <w:tab w:val="left" w:pos="196"/>
        </w:tabs>
        <w:suppressAutoHyphens/>
        <w:spacing w:before="113"/>
        <w:jc w:val="center"/>
        <w:rPr>
          <w:rFonts w:ascii="GillSans-Light" w:hAnsi="GillSans-Light" w:cs="GillSans-Light"/>
          <w:lang w:val="sv-SE"/>
        </w:rPr>
      </w:pPr>
    </w:p>
    <w:p w:rsidR="00E464F8" w:rsidRDefault="00E464F8" w:rsidP="00E464F8">
      <w:pPr>
        <w:pStyle w:val="BasicParagraph"/>
        <w:tabs>
          <w:tab w:val="left" w:pos="196"/>
        </w:tabs>
        <w:suppressAutoHyphens/>
        <w:spacing w:before="113"/>
        <w:jc w:val="center"/>
        <w:rPr>
          <w:rFonts w:ascii="GillSans-Light" w:hAnsi="GillSans-Light" w:cs="GillSans-Light"/>
          <w:lang w:val="sv-SE"/>
        </w:rPr>
      </w:pPr>
    </w:p>
    <w:p w:rsidR="00E464F8" w:rsidRDefault="00E464F8" w:rsidP="00E464F8">
      <w:pPr>
        <w:pStyle w:val="BasicParagraph"/>
        <w:tabs>
          <w:tab w:val="left" w:pos="196"/>
        </w:tabs>
        <w:suppressAutoHyphens/>
        <w:spacing w:before="113"/>
        <w:jc w:val="center"/>
        <w:rPr>
          <w:rFonts w:ascii="GillSans-Light" w:hAnsi="GillSans-Light" w:cs="GillSans-Light"/>
          <w:lang w:val="sv-SE"/>
        </w:rPr>
      </w:pPr>
    </w:p>
    <w:p w:rsidR="00E464F8" w:rsidRDefault="00E464F8" w:rsidP="00E464F8">
      <w:pPr>
        <w:pStyle w:val="BasicParagraph"/>
        <w:tabs>
          <w:tab w:val="left" w:pos="196"/>
        </w:tabs>
        <w:suppressAutoHyphens/>
        <w:spacing w:before="113"/>
        <w:rPr>
          <w:rFonts w:ascii="GillSans-Light" w:hAnsi="GillSans-Light" w:cs="GillSans-Light"/>
          <w:lang w:val="sv-SE"/>
        </w:rPr>
      </w:pPr>
    </w:p>
    <w:p w:rsidR="00E464F8" w:rsidRDefault="00E464F8" w:rsidP="00E464F8">
      <w:pPr>
        <w:pStyle w:val="BasicParagraph"/>
        <w:tabs>
          <w:tab w:val="left" w:pos="196"/>
        </w:tabs>
        <w:suppressAutoHyphens/>
        <w:spacing w:before="113"/>
        <w:jc w:val="center"/>
        <w:rPr>
          <w:rFonts w:ascii="GillSans-Light" w:hAnsi="GillSans-Light" w:cs="GillSans-Light"/>
          <w:lang w:val="sv-SE"/>
        </w:rPr>
      </w:pPr>
    </w:p>
    <w:p w:rsidR="00E464F8" w:rsidRPr="00B02230" w:rsidRDefault="00B02230" w:rsidP="00E464F8">
      <w:pPr>
        <w:pStyle w:val="BasicParagraph"/>
        <w:tabs>
          <w:tab w:val="left" w:pos="196"/>
        </w:tabs>
        <w:suppressAutoHyphens/>
        <w:spacing w:before="113"/>
        <w:jc w:val="center"/>
        <w:rPr>
          <w:rFonts w:ascii="GillSans-Light" w:hAnsi="GillSans-Light" w:cs="GillSans-Light"/>
          <w:sz w:val="16"/>
          <w:szCs w:val="16"/>
          <w:lang w:val="sv-SE"/>
        </w:rPr>
      </w:pPr>
      <w:r w:rsidRPr="00B02230">
        <w:rPr>
          <w:rFonts w:ascii="GillSans-Light" w:hAnsi="GillSans-Light" w:cs="GillSans-Light"/>
          <w:sz w:val="16"/>
          <w:szCs w:val="16"/>
          <w:lang w:val="sv-SE"/>
        </w:rPr>
        <w:t>version</w:t>
      </w:r>
      <w:proofErr w:type="gramStart"/>
      <w:r w:rsidRPr="00B02230">
        <w:rPr>
          <w:rFonts w:ascii="GillSans-Light" w:hAnsi="GillSans-Light" w:cs="GillSans-Light"/>
          <w:sz w:val="16"/>
          <w:szCs w:val="16"/>
          <w:lang w:val="sv-SE"/>
        </w:rPr>
        <w:t xml:space="preserve"> 01 - 20180525</w:t>
      </w:r>
      <w:proofErr w:type="gramEnd"/>
    </w:p>
    <w:p w:rsidR="00E464F8" w:rsidRPr="00FD2D2D" w:rsidRDefault="00E464F8" w:rsidP="00E464F8">
      <w:pPr>
        <w:pStyle w:val="BasicParagraph"/>
        <w:tabs>
          <w:tab w:val="left" w:pos="196"/>
        </w:tabs>
        <w:suppressAutoHyphens/>
        <w:spacing w:before="113"/>
        <w:jc w:val="center"/>
        <w:rPr>
          <w:rFonts w:ascii="GillSans-Light" w:hAnsi="GillSans-Light" w:cs="GillSans-Light"/>
          <w:lang w:val="sv-SE"/>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260"/>
        <w:gridCol w:w="2552"/>
      </w:tblGrid>
      <w:tr w:rsidR="00FE14BF" w:rsidRPr="003F7AF8" w:rsidTr="005770CA">
        <w:tc>
          <w:tcPr>
            <w:tcW w:w="3227" w:type="dxa"/>
            <w:shd w:val="clear" w:color="auto" w:fill="auto"/>
          </w:tcPr>
          <w:p w:rsidR="00FE14BF" w:rsidRPr="003F7AF8" w:rsidRDefault="00FE14BF" w:rsidP="005770CA">
            <w:pPr>
              <w:pStyle w:val="Sidfot"/>
              <w:jc w:val="center"/>
              <w:rPr>
                <w:b/>
                <w:sz w:val="18"/>
                <w:szCs w:val="18"/>
                <w:u w:val="single"/>
              </w:rPr>
            </w:pPr>
            <w:proofErr w:type="spellStart"/>
            <w:r w:rsidRPr="003F7AF8">
              <w:rPr>
                <w:b/>
                <w:sz w:val="18"/>
                <w:szCs w:val="18"/>
                <w:u w:val="single"/>
              </w:rPr>
              <w:t>Adress</w:t>
            </w:r>
            <w:proofErr w:type="spellEnd"/>
          </w:p>
        </w:tc>
        <w:tc>
          <w:tcPr>
            <w:tcW w:w="3260" w:type="dxa"/>
            <w:shd w:val="clear" w:color="auto" w:fill="auto"/>
          </w:tcPr>
          <w:p w:rsidR="00FE14BF" w:rsidRPr="003F7AF8" w:rsidRDefault="00FE14BF" w:rsidP="005770CA">
            <w:pPr>
              <w:pStyle w:val="Sidfot"/>
              <w:jc w:val="center"/>
              <w:rPr>
                <w:b/>
                <w:sz w:val="18"/>
                <w:szCs w:val="18"/>
                <w:u w:val="single"/>
              </w:rPr>
            </w:pPr>
            <w:r w:rsidRPr="003F7AF8">
              <w:rPr>
                <w:b/>
                <w:sz w:val="18"/>
                <w:szCs w:val="18"/>
                <w:u w:val="single"/>
              </w:rPr>
              <w:t>E-post</w:t>
            </w:r>
          </w:p>
        </w:tc>
        <w:tc>
          <w:tcPr>
            <w:tcW w:w="2552" w:type="dxa"/>
            <w:shd w:val="clear" w:color="auto" w:fill="auto"/>
          </w:tcPr>
          <w:p w:rsidR="00FE14BF" w:rsidRPr="003F7AF8" w:rsidRDefault="00FE14BF" w:rsidP="005770CA">
            <w:pPr>
              <w:pStyle w:val="Sidfot"/>
              <w:jc w:val="center"/>
              <w:rPr>
                <w:b/>
                <w:sz w:val="18"/>
                <w:szCs w:val="18"/>
                <w:u w:val="single"/>
              </w:rPr>
            </w:pPr>
            <w:r w:rsidRPr="003F7AF8">
              <w:rPr>
                <w:b/>
                <w:sz w:val="18"/>
                <w:szCs w:val="18"/>
                <w:u w:val="single"/>
              </w:rPr>
              <w:t xml:space="preserve">Org </w:t>
            </w:r>
            <w:proofErr w:type="spellStart"/>
            <w:r w:rsidRPr="003F7AF8">
              <w:rPr>
                <w:b/>
                <w:sz w:val="18"/>
                <w:szCs w:val="18"/>
                <w:u w:val="single"/>
              </w:rPr>
              <w:t>nummer</w:t>
            </w:r>
            <w:proofErr w:type="spellEnd"/>
          </w:p>
        </w:tc>
      </w:tr>
      <w:tr w:rsidR="00FE14BF" w:rsidRPr="003F7AF8" w:rsidTr="005770CA">
        <w:tc>
          <w:tcPr>
            <w:tcW w:w="3227" w:type="dxa"/>
            <w:shd w:val="clear" w:color="auto" w:fill="auto"/>
          </w:tcPr>
          <w:p w:rsidR="00FE14BF" w:rsidRPr="003F7AF8" w:rsidRDefault="00FE14BF" w:rsidP="005770CA">
            <w:pPr>
              <w:pStyle w:val="Sidfot"/>
              <w:jc w:val="center"/>
              <w:rPr>
                <w:sz w:val="18"/>
                <w:szCs w:val="18"/>
              </w:rPr>
            </w:pPr>
            <w:proofErr w:type="spellStart"/>
            <w:r w:rsidRPr="003F7AF8">
              <w:rPr>
                <w:sz w:val="18"/>
                <w:szCs w:val="18"/>
              </w:rPr>
              <w:t>Brf</w:t>
            </w:r>
            <w:proofErr w:type="spellEnd"/>
            <w:r w:rsidRPr="003F7AF8">
              <w:rPr>
                <w:sz w:val="18"/>
                <w:szCs w:val="18"/>
              </w:rPr>
              <w:t xml:space="preserve"> </w:t>
            </w:r>
            <w:proofErr w:type="spellStart"/>
            <w:r w:rsidRPr="003F7AF8">
              <w:rPr>
                <w:sz w:val="18"/>
                <w:szCs w:val="18"/>
              </w:rPr>
              <w:t>Finnboda</w:t>
            </w:r>
            <w:proofErr w:type="spellEnd"/>
            <w:r w:rsidRPr="003F7AF8">
              <w:rPr>
                <w:sz w:val="18"/>
                <w:szCs w:val="18"/>
              </w:rPr>
              <w:t xml:space="preserve"> Port</w:t>
            </w:r>
          </w:p>
        </w:tc>
        <w:tc>
          <w:tcPr>
            <w:tcW w:w="3260" w:type="dxa"/>
            <w:shd w:val="clear" w:color="auto" w:fill="auto"/>
          </w:tcPr>
          <w:p w:rsidR="00FE14BF" w:rsidRPr="003F7AF8" w:rsidRDefault="009C609C" w:rsidP="005770CA">
            <w:pPr>
              <w:pStyle w:val="Sidfot"/>
              <w:jc w:val="center"/>
              <w:rPr>
                <w:sz w:val="18"/>
                <w:szCs w:val="18"/>
              </w:rPr>
            </w:pPr>
            <w:r>
              <w:rPr>
                <w:sz w:val="18"/>
                <w:szCs w:val="18"/>
              </w:rPr>
              <w:t>hsbbrff</w:t>
            </w:r>
            <w:r w:rsidR="00FE14BF" w:rsidRPr="003F7AF8">
              <w:rPr>
                <w:sz w:val="18"/>
                <w:szCs w:val="18"/>
              </w:rPr>
              <w:t>innbodaPort@gmail.com</w:t>
            </w:r>
          </w:p>
        </w:tc>
        <w:tc>
          <w:tcPr>
            <w:tcW w:w="2552" w:type="dxa"/>
            <w:shd w:val="clear" w:color="auto" w:fill="auto"/>
          </w:tcPr>
          <w:p w:rsidR="00FE14BF" w:rsidRPr="003F7AF8" w:rsidRDefault="00FE14BF" w:rsidP="005770CA">
            <w:pPr>
              <w:pStyle w:val="Sidfot"/>
              <w:jc w:val="center"/>
              <w:rPr>
                <w:sz w:val="18"/>
                <w:szCs w:val="18"/>
              </w:rPr>
            </w:pPr>
            <w:r w:rsidRPr="003F7AF8">
              <w:rPr>
                <w:sz w:val="18"/>
                <w:szCs w:val="18"/>
              </w:rPr>
              <w:t>769611-2171</w:t>
            </w:r>
          </w:p>
        </w:tc>
      </w:tr>
      <w:tr w:rsidR="00FE14BF" w:rsidRPr="003F7AF8" w:rsidTr="005770CA">
        <w:tc>
          <w:tcPr>
            <w:tcW w:w="3227" w:type="dxa"/>
            <w:shd w:val="clear" w:color="auto" w:fill="auto"/>
          </w:tcPr>
          <w:p w:rsidR="00FE14BF" w:rsidRPr="003F7AF8" w:rsidRDefault="00FE14BF" w:rsidP="005770CA">
            <w:pPr>
              <w:pStyle w:val="Sidfot"/>
              <w:jc w:val="center"/>
              <w:rPr>
                <w:sz w:val="18"/>
                <w:szCs w:val="18"/>
              </w:rPr>
            </w:pPr>
            <w:proofErr w:type="spellStart"/>
            <w:r w:rsidRPr="003F7AF8">
              <w:rPr>
                <w:sz w:val="18"/>
                <w:szCs w:val="18"/>
              </w:rPr>
              <w:t>Finnboda</w:t>
            </w:r>
            <w:proofErr w:type="spellEnd"/>
            <w:r w:rsidRPr="003F7AF8">
              <w:rPr>
                <w:sz w:val="18"/>
                <w:szCs w:val="18"/>
              </w:rPr>
              <w:t xml:space="preserve"> </w:t>
            </w:r>
            <w:proofErr w:type="spellStart"/>
            <w:r w:rsidRPr="003F7AF8">
              <w:rPr>
                <w:sz w:val="18"/>
                <w:szCs w:val="18"/>
              </w:rPr>
              <w:t>Parkväg</w:t>
            </w:r>
            <w:proofErr w:type="spellEnd"/>
            <w:r w:rsidRPr="003F7AF8">
              <w:rPr>
                <w:sz w:val="18"/>
                <w:szCs w:val="18"/>
              </w:rPr>
              <w:t xml:space="preserve"> 10</w:t>
            </w:r>
          </w:p>
        </w:tc>
        <w:tc>
          <w:tcPr>
            <w:tcW w:w="3260" w:type="dxa"/>
            <w:shd w:val="clear" w:color="auto" w:fill="auto"/>
          </w:tcPr>
          <w:p w:rsidR="00FE14BF" w:rsidRPr="003F7AF8" w:rsidRDefault="00FE14BF" w:rsidP="005770CA">
            <w:pPr>
              <w:pStyle w:val="Sidfot"/>
              <w:jc w:val="center"/>
              <w:rPr>
                <w:b/>
                <w:sz w:val="18"/>
                <w:szCs w:val="18"/>
                <w:u w:val="single"/>
              </w:rPr>
            </w:pPr>
            <w:proofErr w:type="spellStart"/>
            <w:r w:rsidRPr="003F7AF8">
              <w:rPr>
                <w:b/>
                <w:sz w:val="18"/>
                <w:szCs w:val="18"/>
                <w:u w:val="single"/>
              </w:rPr>
              <w:t>Hemsida</w:t>
            </w:r>
            <w:proofErr w:type="spellEnd"/>
          </w:p>
        </w:tc>
        <w:tc>
          <w:tcPr>
            <w:tcW w:w="2552" w:type="dxa"/>
            <w:shd w:val="clear" w:color="auto" w:fill="auto"/>
          </w:tcPr>
          <w:p w:rsidR="00FE14BF" w:rsidRPr="003F7AF8" w:rsidRDefault="00FE14BF" w:rsidP="005770CA">
            <w:pPr>
              <w:pStyle w:val="Sidfot"/>
              <w:jc w:val="center"/>
              <w:rPr>
                <w:b/>
                <w:sz w:val="18"/>
                <w:szCs w:val="18"/>
                <w:u w:val="single"/>
              </w:rPr>
            </w:pPr>
            <w:r w:rsidRPr="003F7AF8">
              <w:rPr>
                <w:b/>
                <w:sz w:val="18"/>
                <w:szCs w:val="18"/>
                <w:u w:val="single"/>
              </w:rPr>
              <w:t xml:space="preserve">Bank </w:t>
            </w:r>
            <w:proofErr w:type="spellStart"/>
            <w:r w:rsidRPr="003F7AF8">
              <w:rPr>
                <w:b/>
                <w:sz w:val="18"/>
                <w:szCs w:val="18"/>
                <w:u w:val="single"/>
              </w:rPr>
              <w:t>konto</w:t>
            </w:r>
            <w:proofErr w:type="spellEnd"/>
          </w:p>
        </w:tc>
      </w:tr>
      <w:tr w:rsidR="00FE14BF" w:rsidRPr="003F7AF8" w:rsidTr="005770CA">
        <w:tc>
          <w:tcPr>
            <w:tcW w:w="3227" w:type="dxa"/>
            <w:shd w:val="clear" w:color="auto" w:fill="auto"/>
          </w:tcPr>
          <w:p w:rsidR="00FE14BF" w:rsidRPr="003F7AF8" w:rsidRDefault="00083F53" w:rsidP="005770CA">
            <w:pPr>
              <w:pStyle w:val="Sidfot"/>
              <w:jc w:val="center"/>
              <w:rPr>
                <w:sz w:val="18"/>
                <w:szCs w:val="18"/>
              </w:rPr>
            </w:pPr>
            <w:r>
              <w:rPr>
                <w:sz w:val="18"/>
                <w:szCs w:val="18"/>
              </w:rPr>
              <w:t>131 72</w:t>
            </w:r>
            <w:r w:rsidR="00FE14BF" w:rsidRPr="003F7AF8">
              <w:rPr>
                <w:sz w:val="18"/>
                <w:szCs w:val="18"/>
              </w:rPr>
              <w:t xml:space="preserve"> Nacka</w:t>
            </w:r>
          </w:p>
        </w:tc>
        <w:tc>
          <w:tcPr>
            <w:tcW w:w="3260" w:type="dxa"/>
            <w:shd w:val="clear" w:color="auto" w:fill="auto"/>
          </w:tcPr>
          <w:p w:rsidR="00FE14BF" w:rsidRPr="003F7AF8" w:rsidRDefault="00FE14BF" w:rsidP="005770CA">
            <w:pPr>
              <w:pStyle w:val="Sidfot"/>
              <w:jc w:val="center"/>
              <w:rPr>
                <w:sz w:val="18"/>
                <w:szCs w:val="18"/>
              </w:rPr>
            </w:pPr>
            <w:r w:rsidRPr="003F7AF8">
              <w:rPr>
                <w:sz w:val="18"/>
                <w:szCs w:val="18"/>
              </w:rPr>
              <w:t>www.</w:t>
            </w:r>
            <w:r>
              <w:rPr>
                <w:sz w:val="18"/>
                <w:szCs w:val="18"/>
              </w:rPr>
              <w:t>brftorget.se/finnbodaport</w:t>
            </w:r>
          </w:p>
        </w:tc>
        <w:tc>
          <w:tcPr>
            <w:tcW w:w="2552" w:type="dxa"/>
            <w:shd w:val="clear" w:color="auto" w:fill="auto"/>
          </w:tcPr>
          <w:p w:rsidR="00FE14BF" w:rsidRPr="003F7AF8" w:rsidRDefault="00FE14BF" w:rsidP="005770CA">
            <w:pPr>
              <w:pStyle w:val="Sidfot"/>
              <w:jc w:val="center"/>
              <w:rPr>
                <w:sz w:val="18"/>
                <w:szCs w:val="18"/>
              </w:rPr>
            </w:pPr>
            <w:r>
              <w:rPr>
                <w:sz w:val="18"/>
                <w:szCs w:val="18"/>
              </w:rPr>
              <w:t>SEB 5819-3301560</w:t>
            </w:r>
          </w:p>
        </w:tc>
      </w:tr>
    </w:tbl>
    <w:p w:rsidR="00C63429" w:rsidRPr="00FD2D2D" w:rsidRDefault="005770CA" w:rsidP="00C63429">
      <w:pPr>
        <w:pStyle w:val="BasicParagraph"/>
        <w:tabs>
          <w:tab w:val="left" w:pos="196"/>
        </w:tabs>
        <w:suppressAutoHyphens/>
        <w:spacing w:before="113"/>
        <w:rPr>
          <w:rFonts w:ascii="GillSans-Light" w:hAnsi="GillSans-Light" w:cs="GillSans-Light"/>
          <w:lang w:val="sv-SE"/>
        </w:rPr>
      </w:pPr>
      <w:r>
        <w:rPr>
          <w:rFonts w:ascii="GillSans-Light" w:hAnsi="GillSans-Light" w:cs="GillSans-Light"/>
          <w:lang w:val="sv-SE"/>
        </w:rPr>
        <w:br w:type="textWrapping" w:clear="all"/>
      </w:r>
    </w:p>
    <w:sectPr w:rsidR="00C63429" w:rsidRPr="00FD2D2D" w:rsidSect="003F7AF8">
      <w:headerReference w:type="default" r:id="rId10"/>
      <w:pgSz w:w="11900" w:h="16840" w:code="9"/>
      <w:pgMar w:top="1418" w:right="1418" w:bottom="1134" w:left="1418" w:header="709"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D2A" w:rsidRDefault="00A47D2A" w:rsidP="00566E06">
      <w:r>
        <w:separator/>
      </w:r>
    </w:p>
  </w:endnote>
  <w:endnote w:type="continuationSeparator" w:id="0">
    <w:p w:rsidR="00A47D2A" w:rsidRDefault="00A47D2A" w:rsidP="00566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Sans-Light">
    <w:altName w:val="Gill Sans Light"/>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D2A" w:rsidRDefault="00A47D2A" w:rsidP="00566E06">
      <w:r>
        <w:separator/>
      </w:r>
    </w:p>
  </w:footnote>
  <w:footnote w:type="continuationSeparator" w:id="0">
    <w:p w:rsidR="00A47D2A" w:rsidRDefault="00A47D2A" w:rsidP="00566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F8" w:rsidRDefault="00E5344F" w:rsidP="003F7AF8">
    <w:pPr>
      <w:pStyle w:val="Sidhuvud"/>
      <w:jc w:val="center"/>
    </w:pPr>
    <w:r>
      <w:rPr>
        <w:rFonts w:ascii="GillSans-Light" w:hAnsi="GillSans-Light" w:cs="GillSans-Light"/>
        <w:noProof/>
        <w:sz w:val="23"/>
        <w:szCs w:val="23"/>
        <w:lang w:val="sv-SE" w:eastAsia="sv-SE"/>
      </w:rPr>
      <w:drawing>
        <wp:inline distT="0" distB="0" distL="0" distR="0">
          <wp:extent cx="2809875" cy="809625"/>
          <wp:effectExtent l="0" t="0" r="9525" b="9525"/>
          <wp:docPr id="1" name="Bild 1" descr="Macintosh HD:Users:svedelius:Desktop:HSBbrfFinnbodaPort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acintosh HD:Users:svedelius:Desktop:HSBbrfFinnbodaPort_logo.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809625"/>
                  </a:xfrm>
                  <a:prstGeom prst="rect">
                    <a:avLst/>
                  </a:prstGeom>
                  <a:noFill/>
                  <a:ln>
                    <a:noFill/>
                  </a:ln>
                </pic:spPr>
              </pic:pic>
            </a:graphicData>
          </a:graphic>
        </wp:inline>
      </w:drawing>
    </w:r>
  </w:p>
  <w:p w:rsidR="003F7AF8" w:rsidRDefault="003F7AF8">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44F"/>
    <w:rsid w:val="00060EF1"/>
    <w:rsid w:val="00083F53"/>
    <w:rsid w:val="000B0D33"/>
    <w:rsid w:val="000E208C"/>
    <w:rsid w:val="00100FEA"/>
    <w:rsid w:val="00110533"/>
    <w:rsid w:val="0015156C"/>
    <w:rsid w:val="00217C55"/>
    <w:rsid w:val="002318AD"/>
    <w:rsid w:val="002C5C4F"/>
    <w:rsid w:val="002C683C"/>
    <w:rsid w:val="002D775A"/>
    <w:rsid w:val="002D7EB6"/>
    <w:rsid w:val="002E732F"/>
    <w:rsid w:val="00320CF1"/>
    <w:rsid w:val="003227DF"/>
    <w:rsid w:val="003325E2"/>
    <w:rsid w:val="00357E52"/>
    <w:rsid w:val="00372FEA"/>
    <w:rsid w:val="00375CFB"/>
    <w:rsid w:val="003A465B"/>
    <w:rsid w:val="003A567A"/>
    <w:rsid w:val="003D173A"/>
    <w:rsid w:val="003F7AF8"/>
    <w:rsid w:val="00405552"/>
    <w:rsid w:val="00407FE6"/>
    <w:rsid w:val="004375AA"/>
    <w:rsid w:val="00441FD3"/>
    <w:rsid w:val="00455FB6"/>
    <w:rsid w:val="00496A2F"/>
    <w:rsid w:val="004A3E27"/>
    <w:rsid w:val="004F1183"/>
    <w:rsid w:val="004F579A"/>
    <w:rsid w:val="00517902"/>
    <w:rsid w:val="00566E06"/>
    <w:rsid w:val="005770CA"/>
    <w:rsid w:val="00587C21"/>
    <w:rsid w:val="005A56C3"/>
    <w:rsid w:val="005F5C6C"/>
    <w:rsid w:val="00613238"/>
    <w:rsid w:val="00626CAB"/>
    <w:rsid w:val="006B1A19"/>
    <w:rsid w:val="006C1C26"/>
    <w:rsid w:val="006F1B00"/>
    <w:rsid w:val="00724047"/>
    <w:rsid w:val="00764338"/>
    <w:rsid w:val="007773BD"/>
    <w:rsid w:val="007B3B29"/>
    <w:rsid w:val="007B455E"/>
    <w:rsid w:val="007E0C5E"/>
    <w:rsid w:val="00805F71"/>
    <w:rsid w:val="00833C52"/>
    <w:rsid w:val="00847F97"/>
    <w:rsid w:val="008509D0"/>
    <w:rsid w:val="00866B9B"/>
    <w:rsid w:val="00881F8E"/>
    <w:rsid w:val="00881FF5"/>
    <w:rsid w:val="008D11F9"/>
    <w:rsid w:val="00922467"/>
    <w:rsid w:val="00931715"/>
    <w:rsid w:val="0095428F"/>
    <w:rsid w:val="00960B71"/>
    <w:rsid w:val="009735C5"/>
    <w:rsid w:val="00993C16"/>
    <w:rsid w:val="009A519C"/>
    <w:rsid w:val="009B30E3"/>
    <w:rsid w:val="009C609C"/>
    <w:rsid w:val="009D42F5"/>
    <w:rsid w:val="009D7528"/>
    <w:rsid w:val="00A46CE0"/>
    <w:rsid w:val="00A47D2A"/>
    <w:rsid w:val="00A662A5"/>
    <w:rsid w:val="00A77288"/>
    <w:rsid w:val="00A82A3C"/>
    <w:rsid w:val="00A87651"/>
    <w:rsid w:val="00AE6BC2"/>
    <w:rsid w:val="00B00E60"/>
    <w:rsid w:val="00B02230"/>
    <w:rsid w:val="00B16AB2"/>
    <w:rsid w:val="00B40356"/>
    <w:rsid w:val="00B4092E"/>
    <w:rsid w:val="00B57C63"/>
    <w:rsid w:val="00B95A3C"/>
    <w:rsid w:val="00B95DA2"/>
    <w:rsid w:val="00BA3427"/>
    <w:rsid w:val="00C11977"/>
    <w:rsid w:val="00C63429"/>
    <w:rsid w:val="00C638D2"/>
    <w:rsid w:val="00C77E30"/>
    <w:rsid w:val="00CB00DF"/>
    <w:rsid w:val="00CE3E51"/>
    <w:rsid w:val="00CE542C"/>
    <w:rsid w:val="00CE6A55"/>
    <w:rsid w:val="00CF01B5"/>
    <w:rsid w:val="00CF7553"/>
    <w:rsid w:val="00D07FF6"/>
    <w:rsid w:val="00D17DCF"/>
    <w:rsid w:val="00D57B1B"/>
    <w:rsid w:val="00DA11BA"/>
    <w:rsid w:val="00DA595D"/>
    <w:rsid w:val="00DD04CA"/>
    <w:rsid w:val="00E16CC4"/>
    <w:rsid w:val="00E37FCA"/>
    <w:rsid w:val="00E464F8"/>
    <w:rsid w:val="00E5344F"/>
    <w:rsid w:val="00E82E0A"/>
    <w:rsid w:val="00E85898"/>
    <w:rsid w:val="00E918DC"/>
    <w:rsid w:val="00ED16E0"/>
    <w:rsid w:val="00ED237B"/>
    <w:rsid w:val="00EE10A4"/>
    <w:rsid w:val="00F31F58"/>
    <w:rsid w:val="00F37DCA"/>
    <w:rsid w:val="00FC686D"/>
    <w:rsid w:val="00FC6D31"/>
    <w:rsid w:val="00FD0A66"/>
    <w:rsid w:val="00FD2D2D"/>
    <w:rsid w:val="00FE0D4D"/>
    <w:rsid w:val="00FE14BF"/>
    <w:rsid w:val="00FF047E"/>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D7D4A"/>
    <w:rPr>
      <w:sz w:val="24"/>
      <w:szCs w:val="24"/>
      <w:lang w:val="en-GB" w:eastAsia="en-US"/>
    </w:rPr>
  </w:style>
  <w:style w:type="paragraph" w:styleId="Rubrik2">
    <w:name w:val="heading 2"/>
    <w:next w:val="Brdtext"/>
    <w:link w:val="Rubrik2Char"/>
    <w:uiPriority w:val="1"/>
    <w:semiHidden/>
    <w:unhideWhenUsed/>
    <w:qFormat/>
    <w:rsid w:val="00E5344F"/>
    <w:pPr>
      <w:keepNext/>
      <w:keepLines/>
      <w:spacing w:line="288" w:lineRule="auto"/>
      <w:outlineLvl w:val="1"/>
    </w:pPr>
    <w:rPr>
      <w:rFonts w:ascii="Arial" w:eastAsia="Times New Roman" w:hAnsi="Arial"/>
      <w:b/>
      <w:bCs/>
      <w:caps/>
      <w:color w:val="00257A"/>
      <w:sz w:val="26"/>
      <w:szCs w:val="26"/>
      <w:lang w:eastAsia="en-US"/>
    </w:rPr>
  </w:style>
  <w:style w:type="paragraph" w:styleId="Rubrik3">
    <w:name w:val="heading 3"/>
    <w:next w:val="Brdtext"/>
    <w:link w:val="Rubrik3Char"/>
    <w:uiPriority w:val="2"/>
    <w:unhideWhenUsed/>
    <w:qFormat/>
    <w:rsid w:val="00E5344F"/>
    <w:pPr>
      <w:keepNext/>
      <w:keepLines/>
      <w:spacing w:line="288" w:lineRule="auto"/>
      <w:outlineLvl w:val="2"/>
    </w:pPr>
    <w:rPr>
      <w:rFonts w:ascii="Arial" w:eastAsia="Times New Roman" w:hAnsi="Arial"/>
      <w:b/>
      <w:bCs/>
      <w:color w:val="00257A"/>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ParagraphStyle">
    <w:name w:val="[No Paragraph Style]"/>
    <w:rsid w:val="00BC7597"/>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character" w:styleId="Hyperlnk">
    <w:name w:val="Hyperlink"/>
    <w:uiPriority w:val="99"/>
    <w:unhideWhenUsed/>
    <w:rsid w:val="00BC7597"/>
    <w:rPr>
      <w:color w:val="0000FF"/>
      <w:u w:val="single"/>
    </w:rPr>
  </w:style>
  <w:style w:type="paragraph" w:customStyle="1" w:styleId="BasicParagraph">
    <w:name w:val="[Basic Paragraph]"/>
    <w:basedOn w:val="NoParagraphStyle"/>
    <w:uiPriority w:val="99"/>
    <w:rsid w:val="00BC7597"/>
  </w:style>
  <w:style w:type="paragraph" w:styleId="Sidhuvud">
    <w:name w:val="header"/>
    <w:basedOn w:val="Normal"/>
    <w:link w:val="SidhuvudChar"/>
    <w:uiPriority w:val="99"/>
    <w:unhideWhenUsed/>
    <w:rsid w:val="00566E06"/>
    <w:pPr>
      <w:tabs>
        <w:tab w:val="center" w:pos="4536"/>
        <w:tab w:val="right" w:pos="9072"/>
      </w:tabs>
    </w:pPr>
  </w:style>
  <w:style w:type="character" w:customStyle="1" w:styleId="SidhuvudChar">
    <w:name w:val="Sidhuvud Char"/>
    <w:link w:val="Sidhuvud"/>
    <w:uiPriority w:val="99"/>
    <w:rsid w:val="00566E06"/>
    <w:rPr>
      <w:sz w:val="24"/>
      <w:szCs w:val="24"/>
      <w:lang w:val="en-GB" w:eastAsia="en-US"/>
    </w:rPr>
  </w:style>
  <w:style w:type="paragraph" w:styleId="Sidfot">
    <w:name w:val="footer"/>
    <w:basedOn w:val="Normal"/>
    <w:link w:val="SidfotChar"/>
    <w:uiPriority w:val="99"/>
    <w:unhideWhenUsed/>
    <w:rsid w:val="00566E06"/>
    <w:pPr>
      <w:tabs>
        <w:tab w:val="center" w:pos="4536"/>
        <w:tab w:val="right" w:pos="9072"/>
      </w:tabs>
    </w:pPr>
  </w:style>
  <w:style w:type="character" w:customStyle="1" w:styleId="SidfotChar">
    <w:name w:val="Sidfot Char"/>
    <w:link w:val="Sidfot"/>
    <w:uiPriority w:val="99"/>
    <w:rsid w:val="00566E06"/>
    <w:rPr>
      <w:sz w:val="24"/>
      <w:szCs w:val="24"/>
      <w:lang w:val="en-GB" w:eastAsia="en-US"/>
    </w:rPr>
  </w:style>
  <w:style w:type="table" w:styleId="Tabellrutnt">
    <w:name w:val="Table Grid"/>
    <w:basedOn w:val="Normaltabell"/>
    <w:uiPriority w:val="59"/>
    <w:rsid w:val="00566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3F7AF8"/>
    <w:rPr>
      <w:rFonts w:ascii="Tahoma" w:hAnsi="Tahoma" w:cs="Tahoma"/>
      <w:sz w:val="16"/>
      <w:szCs w:val="16"/>
    </w:rPr>
  </w:style>
  <w:style w:type="character" w:customStyle="1" w:styleId="BallongtextChar">
    <w:name w:val="Ballongtext Char"/>
    <w:link w:val="Ballongtext"/>
    <w:uiPriority w:val="99"/>
    <w:semiHidden/>
    <w:rsid w:val="003F7AF8"/>
    <w:rPr>
      <w:rFonts w:ascii="Tahoma" w:hAnsi="Tahoma" w:cs="Tahoma"/>
      <w:sz w:val="16"/>
      <w:szCs w:val="16"/>
      <w:lang w:val="en-GB" w:eastAsia="en-US"/>
    </w:rPr>
  </w:style>
  <w:style w:type="character" w:customStyle="1" w:styleId="Rubrik2Char">
    <w:name w:val="Rubrik 2 Char"/>
    <w:basedOn w:val="Standardstycketeckensnitt"/>
    <w:link w:val="Rubrik2"/>
    <w:uiPriority w:val="1"/>
    <w:semiHidden/>
    <w:rsid w:val="00E5344F"/>
    <w:rPr>
      <w:rFonts w:ascii="Arial" w:eastAsia="Times New Roman" w:hAnsi="Arial"/>
      <w:b/>
      <w:bCs/>
      <w:caps/>
      <w:color w:val="00257A"/>
      <w:sz w:val="26"/>
      <w:szCs w:val="26"/>
      <w:lang w:eastAsia="en-US"/>
    </w:rPr>
  </w:style>
  <w:style w:type="character" w:customStyle="1" w:styleId="Rubrik3Char">
    <w:name w:val="Rubrik 3 Char"/>
    <w:basedOn w:val="Standardstycketeckensnitt"/>
    <w:link w:val="Rubrik3"/>
    <w:uiPriority w:val="2"/>
    <w:rsid w:val="00E5344F"/>
    <w:rPr>
      <w:rFonts w:ascii="Arial" w:eastAsia="Times New Roman" w:hAnsi="Arial"/>
      <w:b/>
      <w:bCs/>
      <w:color w:val="00257A"/>
      <w:sz w:val="22"/>
      <w:szCs w:val="22"/>
      <w:lang w:eastAsia="en-US"/>
    </w:rPr>
  </w:style>
  <w:style w:type="paragraph" w:styleId="Brdtext">
    <w:name w:val="Body Text"/>
    <w:link w:val="BrdtextChar"/>
    <w:uiPriority w:val="4"/>
    <w:semiHidden/>
    <w:unhideWhenUsed/>
    <w:qFormat/>
    <w:rsid w:val="00E5344F"/>
    <w:pPr>
      <w:spacing w:line="288" w:lineRule="auto"/>
    </w:pPr>
    <w:rPr>
      <w:rFonts w:ascii="Times New Roman" w:eastAsia="Calibri" w:hAnsi="Times New Roman"/>
      <w:sz w:val="22"/>
      <w:szCs w:val="22"/>
      <w:lang w:eastAsia="en-US"/>
    </w:rPr>
  </w:style>
  <w:style w:type="character" w:customStyle="1" w:styleId="BrdtextChar">
    <w:name w:val="Brödtext Char"/>
    <w:basedOn w:val="Standardstycketeckensnitt"/>
    <w:link w:val="Brdtext"/>
    <w:uiPriority w:val="4"/>
    <w:semiHidden/>
    <w:rsid w:val="00E5344F"/>
    <w:rPr>
      <w:rFonts w:ascii="Times New Roman" w:eastAsia="Calibri" w:hAnsi="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D7D4A"/>
    <w:rPr>
      <w:sz w:val="24"/>
      <w:szCs w:val="24"/>
      <w:lang w:val="en-GB" w:eastAsia="en-US"/>
    </w:rPr>
  </w:style>
  <w:style w:type="paragraph" w:styleId="Rubrik2">
    <w:name w:val="heading 2"/>
    <w:next w:val="Brdtext"/>
    <w:link w:val="Rubrik2Char"/>
    <w:uiPriority w:val="1"/>
    <w:semiHidden/>
    <w:unhideWhenUsed/>
    <w:qFormat/>
    <w:rsid w:val="00E5344F"/>
    <w:pPr>
      <w:keepNext/>
      <w:keepLines/>
      <w:spacing w:line="288" w:lineRule="auto"/>
      <w:outlineLvl w:val="1"/>
    </w:pPr>
    <w:rPr>
      <w:rFonts w:ascii="Arial" w:eastAsia="Times New Roman" w:hAnsi="Arial"/>
      <w:b/>
      <w:bCs/>
      <w:caps/>
      <w:color w:val="00257A"/>
      <w:sz w:val="26"/>
      <w:szCs w:val="26"/>
      <w:lang w:eastAsia="en-US"/>
    </w:rPr>
  </w:style>
  <w:style w:type="paragraph" w:styleId="Rubrik3">
    <w:name w:val="heading 3"/>
    <w:next w:val="Brdtext"/>
    <w:link w:val="Rubrik3Char"/>
    <w:uiPriority w:val="2"/>
    <w:unhideWhenUsed/>
    <w:qFormat/>
    <w:rsid w:val="00E5344F"/>
    <w:pPr>
      <w:keepNext/>
      <w:keepLines/>
      <w:spacing w:line="288" w:lineRule="auto"/>
      <w:outlineLvl w:val="2"/>
    </w:pPr>
    <w:rPr>
      <w:rFonts w:ascii="Arial" w:eastAsia="Times New Roman" w:hAnsi="Arial"/>
      <w:b/>
      <w:bCs/>
      <w:color w:val="00257A"/>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ParagraphStyle">
    <w:name w:val="[No Paragraph Style]"/>
    <w:rsid w:val="00BC7597"/>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character" w:styleId="Hyperlnk">
    <w:name w:val="Hyperlink"/>
    <w:uiPriority w:val="99"/>
    <w:unhideWhenUsed/>
    <w:rsid w:val="00BC7597"/>
    <w:rPr>
      <w:color w:val="0000FF"/>
      <w:u w:val="single"/>
    </w:rPr>
  </w:style>
  <w:style w:type="paragraph" w:customStyle="1" w:styleId="BasicParagraph">
    <w:name w:val="[Basic Paragraph]"/>
    <w:basedOn w:val="NoParagraphStyle"/>
    <w:uiPriority w:val="99"/>
    <w:rsid w:val="00BC7597"/>
  </w:style>
  <w:style w:type="paragraph" w:styleId="Sidhuvud">
    <w:name w:val="header"/>
    <w:basedOn w:val="Normal"/>
    <w:link w:val="SidhuvudChar"/>
    <w:uiPriority w:val="99"/>
    <w:unhideWhenUsed/>
    <w:rsid w:val="00566E06"/>
    <w:pPr>
      <w:tabs>
        <w:tab w:val="center" w:pos="4536"/>
        <w:tab w:val="right" w:pos="9072"/>
      </w:tabs>
    </w:pPr>
  </w:style>
  <w:style w:type="character" w:customStyle="1" w:styleId="SidhuvudChar">
    <w:name w:val="Sidhuvud Char"/>
    <w:link w:val="Sidhuvud"/>
    <w:uiPriority w:val="99"/>
    <w:rsid w:val="00566E06"/>
    <w:rPr>
      <w:sz w:val="24"/>
      <w:szCs w:val="24"/>
      <w:lang w:val="en-GB" w:eastAsia="en-US"/>
    </w:rPr>
  </w:style>
  <w:style w:type="paragraph" w:styleId="Sidfot">
    <w:name w:val="footer"/>
    <w:basedOn w:val="Normal"/>
    <w:link w:val="SidfotChar"/>
    <w:uiPriority w:val="99"/>
    <w:unhideWhenUsed/>
    <w:rsid w:val="00566E06"/>
    <w:pPr>
      <w:tabs>
        <w:tab w:val="center" w:pos="4536"/>
        <w:tab w:val="right" w:pos="9072"/>
      </w:tabs>
    </w:pPr>
  </w:style>
  <w:style w:type="character" w:customStyle="1" w:styleId="SidfotChar">
    <w:name w:val="Sidfot Char"/>
    <w:link w:val="Sidfot"/>
    <w:uiPriority w:val="99"/>
    <w:rsid w:val="00566E06"/>
    <w:rPr>
      <w:sz w:val="24"/>
      <w:szCs w:val="24"/>
      <w:lang w:val="en-GB" w:eastAsia="en-US"/>
    </w:rPr>
  </w:style>
  <w:style w:type="table" w:styleId="Tabellrutnt">
    <w:name w:val="Table Grid"/>
    <w:basedOn w:val="Normaltabell"/>
    <w:uiPriority w:val="59"/>
    <w:rsid w:val="00566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3F7AF8"/>
    <w:rPr>
      <w:rFonts w:ascii="Tahoma" w:hAnsi="Tahoma" w:cs="Tahoma"/>
      <w:sz w:val="16"/>
      <w:szCs w:val="16"/>
    </w:rPr>
  </w:style>
  <w:style w:type="character" w:customStyle="1" w:styleId="BallongtextChar">
    <w:name w:val="Ballongtext Char"/>
    <w:link w:val="Ballongtext"/>
    <w:uiPriority w:val="99"/>
    <w:semiHidden/>
    <w:rsid w:val="003F7AF8"/>
    <w:rPr>
      <w:rFonts w:ascii="Tahoma" w:hAnsi="Tahoma" w:cs="Tahoma"/>
      <w:sz w:val="16"/>
      <w:szCs w:val="16"/>
      <w:lang w:val="en-GB" w:eastAsia="en-US"/>
    </w:rPr>
  </w:style>
  <w:style w:type="character" w:customStyle="1" w:styleId="Rubrik2Char">
    <w:name w:val="Rubrik 2 Char"/>
    <w:basedOn w:val="Standardstycketeckensnitt"/>
    <w:link w:val="Rubrik2"/>
    <w:uiPriority w:val="1"/>
    <w:semiHidden/>
    <w:rsid w:val="00E5344F"/>
    <w:rPr>
      <w:rFonts w:ascii="Arial" w:eastAsia="Times New Roman" w:hAnsi="Arial"/>
      <w:b/>
      <w:bCs/>
      <w:caps/>
      <w:color w:val="00257A"/>
      <w:sz w:val="26"/>
      <w:szCs w:val="26"/>
      <w:lang w:eastAsia="en-US"/>
    </w:rPr>
  </w:style>
  <w:style w:type="character" w:customStyle="1" w:styleId="Rubrik3Char">
    <w:name w:val="Rubrik 3 Char"/>
    <w:basedOn w:val="Standardstycketeckensnitt"/>
    <w:link w:val="Rubrik3"/>
    <w:uiPriority w:val="2"/>
    <w:rsid w:val="00E5344F"/>
    <w:rPr>
      <w:rFonts w:ascii="Arial" w:eastAsia="Times New Roman" w:hAnsi="Arial"/>
      <w:b/>
      <w:bCs/>
      <w:color w:val="00257A"/>
      <w:sz w:val="22"/>
      <w:szCs w:val="22"/>
      <w:lang w:eastAsia="en-US"/>
    </w:rPr>
  </w:style>
  <w:style w:type="paragraph" w:styleId="Brdtext">
    <w:name w:val="Body Text"/>
    <w:link w:val="BrdtextChar"/>
    <w:uiPriority w:val="4"/>
    <w:semiHidden/>
    <w:unhideWhenUsed/>
    <w:qFormat/>
    <w:rsid w:val="00E5344F"/>
    <w:pPr>
      <w:spacing w:line="288" w:lineRule="auto"/>
    </w:pPr>
    <w:rPr>
      <w:rFonts w:ascii="Times New Roman" w:eastAsia="Calibri" w:hAnsi="Times New Roman"/>
      <w:sz w:val="22"/>
      <w:szCs w:val="22"/>
      <w:lang w:eastAsia="en-US"/>
    </w:rPr>
  </w:style>
  <w:style w:type="character" w:customStyle="1" w:styleId="BrdtextChar">
    <w:name w:val="Brödtext Char"/>
    <w:basedOn w:val="Standardstycketeckensnitt"/>
    <w:link w:val="Brdtext"/>
    <w:uiPriority w:val="4"/>
    <w:semiHidden/>
    <w:rsid w:val="00E5344F"/>
    <w:rPr>
      <w:rFonts w:ascii="Times New Roman" w:eastAsia="Calibri"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4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bbrffinnbodaport@gmail.com" TargetMode="External"/><Relationship Id="rId3" Type="http://schemas.openxmlformats.org/officeDocument/2006/relationships/settings" Target="settings.xml"/><Relationship Id="rId7" Type="http://schemas.openxmlformats.org/officeDocument/2006/relationships/hyperlink" Target="http://www.brftorget,se/finnbodapor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rftorget.se/finnboda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la\AppData\Local\Packages\microsoft.windowscommunicationsapps_8wekyb3d8bbwe\LocalState\Files\S0\399\Ny%20mall%20f&#246;r%20info%20till%20medlemmar%202015%5b977%5d.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Ny mall för info till medlemmar 2015[977].dot</Template>
  <TotalTime>216</TotalTime>
  <Pages>8</Pages>
  <Words>2649</Words>
  <Characters>14041</Characters>
  <Application>Microsoft Office Word</Application>
  <DocSecurity>0</DocSecurity>
  <Lines>117</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Privat</Company>
  <LinksUpToDate>false</LinksUpToDate>
  <CharactersWithSpaces>16657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dc:creator>
  <cp:lastModifiedBy>Nzeribe, Demem</cp:lastModifiedBy>
  <cp:revision>94</cp:revision>
  <cp:lastPrinted>2018-04-06T12:10:00Z</cp:lastPrinted>
  <dcterms:created xsi:type="dcterms:W3CDTF">2018-04-30T11:45:00Z</dcterms:created>
  <dcterms:modified xsi:type="dcterms:W3CDTF">2018-05-19T12:17:00Z</dcterms:modified>
</cp:coreProperties>
</file>