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</w:t>
      </w:r>
    </w:p>
    <w:p>
      <w:pPr>
        <w:tabs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 fört vid extra föreningsstämma med HSBs bostadsrättsförening Finnboda Port i Nacka i i Vilans Skola den 11 februari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 Stämmans öppnande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Bennet Remnås,  ordförande, hälsade alla välkomna till den extra stämman i HSBs Brf Finnboda Port i Nacka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 Val av ordförande vid stämman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ordförande för stämman valdes Bennet Remnås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3 Anmälan av ordförandens val av protokollförare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Stämmoordföranden meddelade att han utsett Ulla Sandberg Garpemark att föra protokoll.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detta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4 Godkännande av röstlängd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Upprättande av förteckning över närvarande medlemmar hade skett genom avprickning. Förteckningen upptar 56 röstberättigade medlemmar samt 6 fullmakter.( Bilaga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förteckningen som röstlängd.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5 Fastställande av dagordning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fastställa dagordningen. (Bilaga 2)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6 Val av två personer att jämte ordförande justera protokollet samt vara rösträknare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att jämte mötesordföranden justera dagens protokoll föreslogs Dan Fredlund och Anders Sedman, som tillika föreslogs till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välja Dan Fredlund och Anders Sedman att jämte ordföranden justera dagens protokoll, och tillika vara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7 Fråga om kallelse behörigen skett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Kallelse till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extra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stämma har delats ut till samtliga 14 dagar före stämman . Bilagor till kallelsen har funnits på anslagstavlorna till varje hus.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anse sig behörigen kallad.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8 Godkännande av föreningsstämmans beslut 2015-04-21 att anta nya normalstadgar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Förslag till nya stadgar har delgivits alla genom anslag på anslagstavlan i respektive port. (Bilaga 3) Stämmoordförande gjorde en genomgång av de på stämman 2015-04-21 beslutade ändringarna i HSB normalstadgar: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§ 11 Insats, andelstal och årsavgift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Ny text: …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Årsavgiften skall  täcka löpande verksamhet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Texten ”driftskostnader, avskrivningar, övriga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kapitalkostnader och andra kostnader skall bort.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§ 17 Dagordning ordinarie föreningsstämma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Punkt 22 ändras till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val av ombud och ersättare till HSBs distriktstämmor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§ 21 Styrelse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Ändras till …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Föreningsstämman utser övriga styrelseledamöter och suppleanter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….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§22 Konstituering och firmateckning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Styrelsen utser inom sig ordförande, vice ordförande samt sekreterare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Styrelsen utser också….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de nya stadgarna med de beslutade ändringarna. Beslutet skedde med handuppräckning och var enhälligt.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9 Beslut om energieffektivisering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Ordförande Bennet Remnås redogjorde för styrelsens synpunkter om energieffektivisering och om Schneiders förslag till en sådan. Schneiders ”Analys &amp; Åtgärdsförslag” har delgivits alla genom anslag på anslagstavlan i respektive hus. (Bilaga 4)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Göran Berglund redogjorde för de ekonomiska förutsättningarna att genomföra en sådan energieffektivisering.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livlig diskussion följde och ledde till en omröstning med röstkort. Två förslag för omröstning fastslogs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ej nu - till styrelsens förslag: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 röster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att styrelsen får mandat att gå vidare nu med projektet energieffektivisering med Schneider: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23 röster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styrelsen fått behörighet att gå vidare med Schneiders energieffektivisering.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20 Övriga ärenden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21 Avslutning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Bennet Remnås tackade medlemmarna för visat intresse och förklarade stämman avslutad.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Justeras</w:t>
        <w:tab/>
        <w:tab/>
        <w:tab/>
        <w:tab/>
        <w:t xml:space="preserve">Vid protokollet</w:t>
        <w:tab/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</w:t>
        <w:tab/>
        <w:tab/>
        <w:t xml:space="preserve">……………………………………..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Bennet Remnås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Ulla Sandberg Garpemark</w:t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 Fredlund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 Sedman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