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B9B" w:rsidRDefault="00751B9B" w:rsidP="00ED3B6C">
      <w:pPr>
        <w:pStyle w:val="Rubrik1"/>
        <w:tabs>
          <w:tab w:val="left" w:pos="2961"/>
        </w:tabs>
        <w:jc w:val="center"/>
        <w:rPr>
          <w:sz w:val="36"/>
          <w:lang w:val="sv-SE"/>
        </w:rPr>
      </w:pPr>
      <w:r>
        <w:rPr>
          <w:sz w:val="36"/>
          <w:lang w:val="sv-SE"/>
        </w:rPr>
        <w:t>DECEMBER 2018</w:t>
      </w:r>
    </w:p>
    <w:p w:rsidR="00751B9B" w:rsidRPr="009C6DE8" w:rsidRDefault="00751B9B" w:rsidP="00751B9B">
      <w:pPr>
        <w:pStyle w:val="Rubrik1"/>
        <w:tabs>
          <w:tab w:val="left" w:pos="2961"/>
        </w:tabs>
        <w:rPr>
          <w:sz w:val="40"/>
          <w:lang w:val="sv-SE"/>
        </w:rPr>
      </w:pPr>
      <w:r w:rsidRPr="009C6DE8">
        <w:rPr>
          <w:sz w:val="36"/>
          <w:lang w:val="sv-SE"/>
        </w:rPr>
        <w:t xml:space="preserve">Höstens städdag </w:t>
      </w:r>
      <w:r w:rsidRPr="009C6DE8">
        <w:rPr>
          <w:sz w:val="40"/>
          <w:lang w:val="sv-SE"/>
        </w:rPr>
        <w:tab/>
      </w:r>
    </w:p>
    <w:p w:rsidR="00751B9B" w:rsidRPr="00587659" w:rsidRDefault="000158ED" w:rsidP="00751B9B">
      <w:pPr>
        <w:rPr>
          <w:lang w:val="sv-SE"/>
        </w:rPr>
      </w:pPr>
      <w:r w:rsidRPr="00587659">
        <w:rPr>
          <w:lang w:val="sv-SE"/>
        </w:rPr>
        <w:t>R</w:t>
      </w:r>
      <w:r w:rsidR="00751B9B" w:rsidRPr="00587659">
        <w:rPr>
          <w:lang w:val="sv-SE"/>
        </w:rPr>
        <w:t>oligt att</w:t>
      </w:r>
      <w:r w:rsidRPr="00587659">
        <w:rPr>
          <w:lang w:val="sv-SE"/>
        </w:rPr>
        <w:t xml:space="preserve"> så många kom på höstens städdag!</w:t>
      </w:r>
      <w:r w:rsidR="00751B9B" w:rsidRPr="00587659">
        <w:rPr>
          <w:lang w:val="sv-SE"/>
        </w:rPr>
        <w:t xml:space="preserve"> Förutom att vi gjorde rent och snyggt runt huset </w:t>
      </w:r>
      <w:r w:rsidRPr="00587659">
        <w:rPr>
          <w:lang w:val="sv-SE"/>
        </w:rPr>
        <w:t>städade</w:t>
      </w:r>
      <w:r w:rsidR="00751B9B" w:rsidRPr="00587659">
        <w:rPr>
          <w:lang w:val="sv-SE"/>
        </w:rPr>
        <w:t xml:space="preserve"> vi</w:t>
      </w:r>
      <w:r w:rsidRPr="00587659">
        <w:rPr>
          <w:lang w:val="sv-SE"/>
        </w:rPr>
        <w:t xml:space="preserve"> ur</w:t>
      </w:r>
      <w:r w:rsidR="00751B9B" w:rsidRPr="00587659">
        <w:rPr>
          <w:lang w:val="sv-SE"/>
        </w:rPr>
        <w:t xml:space="preserve"> flera gamla förråd på vinden. Ambitionen är att erbjuda ytterligare </w:t>
      </w:r>
      <w:r w:rsidRPr="00587659">
        <w:rPr>
          <w:lang w:val="sv-SE"/>
        </w:rPr>
        <w:t>utrymme</w:t>
      </w:r>
      <w:r w:rsidR="00751B9B" w:rsidRPr="00587659">
        <w:rPr>
          <w:lang w:val="sv-SE"/>
        </w:rPr>
        <w:t xml:space="preserve"> på vinden om någon önskar hyra</w:t>
      </w:r>
      <w:r w:rsidRPr="00587659">
        <w:rPr>
          <w:lang w:val="sv-SE"/>
        </w:rPr>
        <w:t xml:space="preserve"> ett extra förråd</w:t>
      </w:r>
      <w:r w:rsidR="000B5032">
        <w:rPr>
          <w:lang w:val="sv-SE"/>
        </w:rPr>
        <w:t>.</w:t>
      </w:r>
      <w:r w:rsidR="00751B9B" w:rsidRPr="00587659">
        <w:rPr>
          <w:lang w:val="sv-SE"/>
        </w:rPr>
        <w:t xml:space="preserve"> </w:t>
      </w:r>
      <w:r w:rsidRPr="00587659">
        <w:rPr>
          <w:lang w:val="sv-SE"/>
        </w:rPr>
        <w:t xml:space="preserve">Dagen avslutades med trevligt umgänge medan vi fick njuta av Elisa </w:t>
      </w:r>
      <w:r w:rsidR="00FD5C97" w:rsidRPr="000B5032">
        <w:rPr>
          <w:lang w:val="sv-SE"/>
        </w:rPr>
        <w:t>Roas</w:t>
      </w:r>
      <w:r w:rsidR="00FD5C97">
        <w:rPr>
          <w:lang w:val="sv-SE"/>
        </w:rPr>
        <w:t xml:space="preserve"> </w:t>
      </w:r>
      <w:r w:rsidRPr="00587659">
        <w:rPr>
          <w:lang w:val="sv-SE"/>
        </w:rPr>
        <w:t xml:space="preserve">goda soppa. </w:t>
      </w:r>
    </w:p>
    <w:p w:rsidR="00FA703F" w:rsidRDefault="00FA703F" w:rsidP="00FA703F">
      <w:pPr>
        <w:pStyle w:val="Rubrik1"/>
        <w:rPr>
          <w:sz w:val="36"/>
          <w:lang w:val="sv-SE"/>
        </w:rPr>
      </w:pPr>
      <w:r>
        <w:rPr>
          <w:sz w:val="36"/>
          <w:lang w:val="sv-SE"/>
        </w:rPr>
        <w:t>Brandsäkerhet</w:t>
      </w:r>
    </w:p>
    <w:p w:rsidR="00FA703F" w:rsidRDefault="00FA703F" w:rsidP="00FA703F">
      <w:pPr>
        <w:rPr>
          <w:lang w:val="sv-SE"/>
        </w:rPr>
      </w:pPr>
      <w:r>
        <w:rPr>
          <w:lang w:val="sv-SE"/>
        </w:rPr>
        <w:t>Styrelsen</w:t>
      </w:r>
      <w:r w:rsidR="000B5032">
        <w:rPr>
          <w:lang w:val="sv-SE"/>
        </w:rPr>
        <w:t xml:space="preserve"> har</w:t>
      </w:r>
      <w:r>
        <w:rPr>
          <w:lang w:val="sv-SE"/>
        </w:rPr>
        <w:t xml:space="preserve"> under året</w:t>
      </w:r>
      <w:r w:rsidR="000158ED">
        <w:rPr>
          <w:lang w:val="sv-SE"/>
        </w:rPr>
        <w:t xml:space="preserve"> arbetat med</w:t>
      </w:r>
      <w:r>
        <w:rPr>
          <w:lang w:val="sv-SE"/>
        </w:rPr>
        <w:t xml:space="preserve"> brandskydd</w:t>
      </w:r>
      <w:r w:rsidR="000158ED">
        <w:rPr>
          <w:lang w:val="sv-SE"/>
        </w:rPr>
        <w:t>et i fastigheten</w:t>
      </w:r>
      <w:r w:rsidR="00FD5C97">
        <w:rPr>
          <w:lang w:val="sv-SE"/>
        </w:rPr>
        <w:t>.</w:t>
      </w:r>
      <w:r>
        <w:rPr>
          <w:lang w:val="sv-SE"/>
        </w:rPr>
        <w:t xml:space="preserve"> I trapphusen har brandvarnare monterats och brandsläckare har placerats ut på strategiska ställen. På vinden har nödutrymningsskyltar satts upp och branddörrarna har justerats så att de </w:t>
      </w:r>
      <w:r w:rsidR="000158ED">
        <w:rPr>
          <w:lang w:val="sv-SE"/>
        </w:rPr>
        <w:t>stängs automatiskt</w:t>
      </w:r>
      <w:r>
        <w:rPr>
          <w:lang w:val="sv-SE"/>
        </w:rPr>
        <w:t>. Under hösten har brandvarnare monterats i nästan alla lägenheter. Några</w:t>
      </w:r>
      <w:r w:rsidR="00FD5C97">
        <w:rPr>
          <w:lang w:val="sv-SE"/>
        </w:rPr>
        <w:t xml:space="preserve"> </w:t>
      </w:r>
      <w:r>
        <w:rPr>
          <w:lang w:val="sv-SE"/>
        </w:rPr>
        <w:t xml:space="preserve">återstår och du som ännu inte har fått brandvarnare kommer att bli kontaktad av Johan </w:t>
      </w:r>
      <w:proofErr w:type="spellStart"/>
      <w:r>
        <w:rPr>
          <w:lang w:val="sv-SE"/>
        </w:rPr>
        <w:t>Lengborn</w:t>
      </w:r>
      <w:proofErr w:type="spellEnd"/>
      <w:r>
        <w:rPr>
          <w:lang w:val="sv-SE"/>
        </w:rPr>
        <w:t xml:space="preserve"> i styrelsen.  </w:t>
      </w:r>
      <w:r w:rsidR="00587659">
        <w:rPr>
          <w:lang w:val="sv-SE"/>
        </w:rPr>
        <w:t>Ta gärna</w:t>
      </w:r>
      <w:r>
        <w:rPr>
          <w:lang w:val="sv-SE"/>
        </w:rPr>
        <w:t xml:space="preserve"> del av information</w:t>
      </w:r>
      <w:r w:rsidR="000B5032">
        <w:rPr>
          <w:lang w:val="sv-SE"/>
        </w:rPr>
        <w:t>en</w:t>
      </w:r>
      <w:r>
        <w:rPr>
          <w:lang w:val="sv-SE"/>
        </w:rPr>
        <w:t xml:space="preserve"> som är uppsatt i trapphusen gällande brandskydd. Det är viktigt att vi alla hjälps åt för att minimera risken för brand och skapa en säker miljö i vår fastighet.</w:t>
      </w:r>
    </w:p>
    <w:p w:rsidR="00751B9B" w:rsidRPr="00587659" w:rsidRDefault="00587659" w:rsidP="00751B9B">
      <w:pPr>
        <w:rPr>
          <w:lang w:val="sv-SE"/>
        </w:rPr>
      </w:pPr>
      <w:r>
        <w:rPr>
          <w:rFonts w:asciiTheme="majorHAnsi" w:eastAsiaTheme="majorEastAsia" w:hAnsiTheme="majorHAnsi" w:cstheme="majorBidi"/>
          <w:b/>
          <w:color w:val="4472C4" w:themeColor="accent1"/>
          <w:sz w:val="36"/>
          <w:szCs w:val="32"/>
          <w:lang w:val="sv-SE"/>
        </w:rPr>
        <w:t xml:space="preserve">Föreningens </w:t>
      </w:r>
      <w:r w:rsidR="007E40DF">
        <w:rPr>
          <w:rFonts w:asciiTheme="majorHAnsi" w:eastAsiaTheme="majorEastAsia" w:hAnsiTheme="majorHAnsi" w:cstheme="majorBidi"/>
          <w:b/>
          <w:color w:val="4472C4" w:themeColor="accent1"/>
          <w:sz w:val="36"/>
          <w:szCs w:val="32"/>
          <w:lang w:val="sv-SE"/>
        </w:rPr>
        <w:t>e</w:t>
      </w:r>
      <w:r w:rsidR="00751B9B" w:rsidRPr="005F7FB8">
        <w:rPr>
          <w:rFonts w:asciiTheme="majorHAnsi" w:eastAsiaTheme="majorEastAsia" w:hAnsiTheme="majorHAnsi" w:cstheme="majorBidi"/>
          <w:b/>
          <w:color w:val="4472C4" w:themeColor="accent1"/>
          <w:sz w:val="36"/>
          <w:szCs w:val="32"/>
          <w:lang w:val="sv-SE"/>
        </w:rPr>
        <w:t>konomi</w:t>
      </w:r>
      <w:r w:rsidR="00751B9B">
        <w:rPr>
          <w:lang w:val="sv-SE"/>
        </w:rPr>
        <w:br/>
        <w:t xml:space="preserve">Styrelsen arbetar kontinuerligt med att säkra en långsiktig god ekonomi i vår förening. Förra året (2017) var första året som föreningens intäkter (medlemsavgifter och hyror) täckte de löpande utgifterna och vi kunde sätta av ca 600 tkr till framtida renoveringar. Även i år (2018) kommer verksamheten ge </w:t>
      </w:r>
      <w:r>
        <w:rPr>
          <w:lang w:val="sv-SE"/>
        </w:rPr>
        <w:t>ett</w:t>
      </w:r>
      <w:r w:rsidR="00751B9B">
        <w:rPr>
          <w:lang w:val="sv-SE"/>
        </w:rPr>
        <w:t xml:space="preserve"> överskott. </w:t>
      </w:r>
    </w:p>
    <w:p w:rsidR="00751B9B" w:rsidRDefault="00751B9B" w:rsidP="00751B9B">
      <w:pPr>
        <w:rPr>
          <w:lang w:val="sv-SE"/>
        </w:rPr>
      </w:pPr>
      <w:r>
        <w:rPr>
          <w:lang w:val="sv-SE"/>
        </w:rPr>
        <w:t>Om verksamheten går bra, varför höjs</w:t>
      </w:r>
      <w:r w:rsidR="007C6F6B">
        <w:rPr>
          <w:lang w:val="sv-SE"/>
        </w:rPr>
        <w:t xml:space="preserve"> </w:t>
      </w:r>
      <w:r w:rsidR="00587659">
        <w:rPr>
          <w:lang w:val="sv-SE"/>
        </w:rPr>
        <w:t xml:space="preserve">då </w:t>
      </w:r>
      <w:r w:rsidR="007C6F6B">
        <w:rPr>
          <w:lang w:val="sv-SE"/>
        </w:rPr>
        <w:t>hyrorna</w:t>
      </w:r>
      <w:r>
        <w:rPr>
          <w:lang w:val="sv-SE"/>
        </w:rPr>
        <w:t xml:space="preserve"> med 2,5 % från och med 1 jan 2019?</w:t>
      </w:r>
    </w:p>
    <w:p w:rsidR="00FA703F" w:rsidRDefault="00751B9B" w:rsidP="00751B9B">
      <w:pPr>
        <w:rPr>
          <w:lang w:val="sv-SE"/>
        </w:rPr>
      </w:pPr>
      <w:r>
        <w:rPr>
          <w:lang w:val="sv-SE"/>
        </w:rPr>
        <w:t xml:space="preserve">Det finns </w:t>
      </w:r>
      <w:r w:rsidR="000158ED">
        <w:rPr>
          <w:lang w:val="sv-SE"/>
        </w:rPr>
        <w:t xml:space="preserve">ett </w:t>
      </w:r>
      <w:r>
        <w:rPr>
          <w:lang w:val="sv-SE"/>
        </w:rPr>
        <w:t xml:space="preserve">kontinuerligt behov av underhåll </w:t>
      </w:r>
      <w:r w:rsidR="007C6F6B">
        <w:rPr>
          <w:lang w:val="sv-SE"/>
        </w:rPr>
        <w:t>i</w:t>
      </w:r>
      <w:r>
        <w:rPr>
          <w:lang w:val="sv-SE"/>
        </w:rPr>
        <w:t xml:space="preserve"> fastighet</w:t>
      </w:r>
      <w:r w:rsidR="00F35ACF">
        <w:rPr>
          <w:lang w:val="sv-SE"/>
        </w:rPr>
        <w:t>en</w:t>
      </w:r>
      <w:r w:rsidR="000B5032" w:rsidRPr="000B5032">
        <w:rPr>
          <w:lang w:val="sv-SE"/>
        </w:rPr>
        <w:t>.</w:t>
      </w:r>
      <w:r w:rsidRPr="000B5032">
        <w:rPr>
          <w:lang w:val="sv-SE"/>
        </w:rPr>
        <w:t xml:space="preserve">  </w:t>
      </w:r>
      <w:r w:rsidR="00AC30E9" w:rsidRPr="000B5032">
        <w:rPr>
          <w:lang w:val="sv-SE"/>
        </w:rPr>
        <w:t>20</w:t>
      </w:r>
      <w:r w:rsidRPr="000B5032">
        <w:rPr>
          <w:lang w:val="sv-SE"/>
        </w:rPr>
        <w:t>20/21</w:t>
      </w:r>
      <w:r>
        <w:rPr>
          <w:lang w:val="sv-SE"/>
        </w:rPr>
        <w:t xml:space="preserve"> planeras ett mer omfattande</w:t>
      </w:r>
      <w:r w:rsidR="00F35ACF">
        <w:rPr>
          <w:lang w:val="sv-SE"/>
        </w:rPr>
        <w:t xml:space="preserve"> och kostsamt</w:t>
      </w:r>
      <w:r>
        <w:rPr>
          <w:lang w:val="sv-SE"/>
        </w:rPr>
        <w:t xml:space="preserve"> renoveringsarbete då bland annat fasaden och alla fönster ska målas om. Anledningen till styrelsen</w:t>
      </w:r>
      <w:r w:rsidR="00587659">
        <w:rPr>
          <w:lang w:val="sv-SE"/>
        </w:rPr>
        <w:t>s</w:t>
      </w:r>
      <w:r>
        <w:rPr>
          <w:lang w:val="sv-SE"/>
        </w:rPr>
        <w:t xml:space="preserve"> beslut</w:t>
      </w:r>
      <w:r w:rsidR="00587659">
        <w:rPr>
          <w:lang w:val="sv-SE"/>
        </w:rPr>
        <w:t xml:space="preserve"> att</w:t>
      </w:r>
      <w:r>
        <w:rPr>
          <w:lang w:val="sv-SE"/>
        </w:rPr>
        <w:t xml:space="preserve"> höja avgifterna 2019 är</w:t>
      </w:r>
      <w:r w:rsidR="00587659">
        <w:rPr>
          <w:lang w:val="sv-SE"/>
        </w:rPr>
        <w:t xml:space="preserve"> för att</w:t>
      </w:r>
      <w:r w:rsidR="00F35ACF">
        <w:rPr>
          <w:lang w:val="sv-SE"/>
        </w:rPr>
        <w:t xml:space="preserve"> </w:t>
      </w:r>
      <w:r>
        <w:rPr>
          <w:lang w:val="sv-SE"/>
        </w:rPr>
        <w:t>undvika ytterligare upplåning</w:t>
      </w:r>
      <w:r w:rsidR="00587659">
        <w:rPr>
          <w:lang w:val="sv-SE"/>
        </w:rPr>
        <w:t>, så långt det är</w:t>
      </w:r>
      <w:r w:rsidR="00F35ACF">
        <w:rPr>
          <w:lang w:val="sv-SE"/>
        </w:rPr>
        <w:t xml:space="preserve"> </w:t>
      </w:r>
      <w:r w:rsidR="00587659">
        <w:rPr>
          <w:lang w:val="sv-SE"/>
        </w:rPr>
        <w:t>möjligt</w:t>
      </w:r>
      <w:r w:rsidR="00F35ACF">
        <w:rPr>
          <w:lang w:val="sv-SE"/>
        </w:rPr>
        <w:t xml:space="preserve">. </w:t>
      </w:r>
      <w:r>
        <w:rPr>
          <w:lang w:val="sv-SE"/>
        </w:rPr>
        <w:t xml:space="preserve"> </w:t>
      </w:r>
      <w:r w:rsidR="007C6F6B">
        <w:rPr>
          <w:lang w:val="sv-SE"/>
        </w:rPr>
        <w:t>Ett anna</w:t>
      </w:r>
      <w:r w:rsidR="000B5032">
        <w:rPr>
          <w:lang w:val="sv-SE"/>
        </w:rPr>
        <w:t>t</w:t>
      </w:r>
      <w:r w:rsidR="007C6F6B">
        <w:rPr>
          <w:lang w:val="sv-SE"/>
        </w:rPr>
        <w:t xml:space="preserve"> skäl är att möjliggöra </w:t>
      </w:r>
      <w:r w:rsidR="000B5032">
        <w:rPr>
          <w:lang w:val="sv-SE"/>
        </w:rPr>
        <w:t>framtida</w:t>
      </w:r>
      <w:r w:rsidR="007C6F6B">
        <w:rPr>
          <w:lang w:val="sv-SE"/>
        </w:rPr>
        <w:t xml:space="preserve"> amortering av befintliga lån. </w:t>
      </w:r>
      <w:r>
        <w:rPr>
          <w:lang w:val="sv-SE"/>
        </w:rPr>
        <w:t>Föreningen har under året amorterat ca 4 mkr (tack vare försäljning av en hyresrätt 2016) men har fortfarande lån på ca 16 mkr</w:t>
      </w:r>
      <w:r w:rsidRPr="000E5680">
        <w:rPr>
          <w:lang w:val="sv-SE"/>
        </w:rPr>
        <w:t>.</w:t>
      </w:r>
      <w:r w:rsidR="00F35ACF" w:rsidRPr="000E5680">
        <w:rPr>
          <w:lang w:val="sv-SE"/>
        </w:rPr>
        <w:t xml:space="preserve"> </w:t>
      </w:r>
      <w:r w:rsidR="000E5680" w:rsidRPr="000E5680">
        <w:rPr>
          <w:lang w:val="sv-SE"/>
        </w:rPr>
        <w:t>Om räntorna går upp är det bra om vi kan minska lånen så mycket som möjligt.</w:t>
      </w:r>
    </w:p>
    <w:p w:rsidR="00FA703F" w:rsidRPr="009C6DE8" w:rsidRDefault="00FA703F" w:rsidP="00FA703F">
      <w:pPr>
        <w:pStyle w:val="Rubrik1"/>
        <w:rPr>
          <w:sz w:val="36"/>
          <w:lang w:val="sv-SE"/>
        </w:rPr>
      </w:pPr>
      <w:r>
        <w:rPr>
          <w:sz w:val="36"/>
          <w:lang w:val="sv-SE"/>
        </w:rPr>
        <w:t>Brevlådorna i entréerna</w:t>
      </w:r>
    </w:p>
    <w:p w:rsidR="00FA703F" w:rsidRDefault="00FA703F" w:rsidP="00FA703F">
      <w:pPr>
        <w:rPr>
          <w:lang w:val="sv-SE"/>
        </w:rPr>
      </w:pPr>
      <w:r w:rsidRPr="00587659">
        <w:rPr>
          <w:lang w:val="sv-SE"/>
        </w:rPr>
        <w:t xml:space="preserve">Under hösten har brevlådorna i entréerna rensats </w:t>
      </w:r>
      <w:r w:rsidR="007C6F6B" w:rsidRPr="00587659">
        <w:rPr>
          <w:lang w:val="sv-SE"/>
        </w:rPr>
        <w:t>från</w:t>
      </w:r>
      <w:r w:rsidRPr="00587659">
        <w:rPr>
          <w:lang w:val="sv-SE"/>
        </w:rPr>
        <w:t xml:space="preserve"> handskrivna lappar och ersatts med enhetliga textremsor. I port 70 har dessutom brevlådornas placering sorterats om så att de </w:t>
      </w:r>
      <w:r w:rsidRPr="00587659">
        <w:rPr>
          <w:lang w:val="sv-SE"/>
        </w:rPr>
        <w:lastRenderedPageBreak/>
        <w:t>uppfyller standard och underlättar utdelning av post. Vill du inte få reklam eller gratistidningar, kontakta styrelsen så sätter vi upp en text på din brevlåda</w:t>
      </w:r>
      <w:r w:rsidR="00DA42A7" w:rsidRPr="00587659">
        <w:rPr>
          <w:lang w:val="sv-SE"/>
        </w:rPr>
        <w:t xml:space="preserve"> med ”ej reklam” eller ”ej reklam och gratistidningar”.</w:t>
      </w:r>
      <w:bookmarkStart w:id="0" w:name="_GoBack"/>
      <w:bookmarkEnd w:id="0"/>
    </w:p>
    <w:p w:rsidR="00751B9B" w:rsidRPr="00D3035D" w:rsidRDefault="00751B9B" w:rsidP="00751B9B">
      <w:pPr>
        <w:rPr>
          <w:lang w:val="sv-SE"/>
        </w:rPr>
      </w:pPr>
      <w:r w:rsidRPr="000A3A22">
        <w:rPr>
          <w:rFonts w:asciiTheme="majorHAnsi" w:eastAsiaTheme="majorEastAsia" w:hAnsiTheme="majorHAnsi" w:cstheme="majorBidi"/>
          <w:b/>
          <w:color w:val="4472C4" w:themeColor="accent1"/>
          <w:sz w:val="36"/>
          <w:szCs w:val="32"/>
          <w:lang w:val="sv-SE"/>
        </w:rPr>
        <w:t>Radonmätning</w:t>
      </w:r>
      <w:r>
        <w:rPr>
          <w:lang w:val="sv-SE"/>
        </w:rPr>
        <w:br/>
        <w:t>Under vintern kommer vi att genomföra en radonmätning i fastigheten för att ta reda på om det finns markradon i byggnaden.  Det finns ett regelverk</w:t>
      </w:r>
      <w:r w:rsidR="007E40DF">
        <w:rPr>
          <w:lang w:val="sv-SE"/>
        </w:rPr>
        <w:t xml:space="preserve"> för</w:t>
      </w:r>
      <w:r>
        <w:rPr>
          <w:lang w:val="sv-SE"/>
        </w:rPr>
        <w:t xml:space="preserve"> hur det här ska gå till och det är ca 20 lägenheter/lokaler som berörs. Mätningen går till på så sätt att små dosor placeras i lägenhete</w:t>
      </w:r>
      <w:r w:rsidR="00FA703F">
        <w:rPr>
          <w:lang w:val="sv-SE"/>
        </w:rPr>
        <w:t>r</w:t>
      </w:r>
      <w:r>
        <w:rPr>
          <w:lang w:val="sv-SE"/>
        </w:rPr>
        <w:t xml:space="preserve"> </w:t>
      </w:r>
      <w:r w:rsidR="00FA703F">
        <w:rPr>
          <w:lang w:val="sv-SE"/>
        </w:rPr>
        <w:t>under</w:t>
      </w:r>
      <w:r>
        <w:rPr>
          <w:lang w:val="sv-SE"/>
        </w:rPr>
        <w:t xml:space="preserve"> 3 månader och sedan skickas in för analys. Samtliga lokaler/lägenheter på bottenplanet kommer att mätas samt </w:t>
      </w:r>
      <w:r w:rsidRPr="000E5680">
        <w:rPr>
          <w:lang w:val="sv-SE"/>
        </w:rPr>
        <w:t>ytterl</w:t>
      </w:r>
      <w:r w:rsidR="00FA703F" w:rsidRPr="000E5680">
        <w:rPr>
          <w:lang w:val="sv-SE"/>
        </w:rPr>
        <w:t>igare ett antal</w:t>
      </w:r>
      <w:r w:rsidR="000E5680" w:rsidRPr="000E5680">
        <w:rPr>
          <w:lang w:val="sv-SE"/>
        </w:rPr>
        <w:t xml:space="preserve"> lägenheter</w:t>
      </w:r>
      <w:r w:rsidR="00FA703F" w:rsidRPr="000E5680">
        <w:rPr>
          <w:lang w:val="sv-SE"/>
        </w:rPr>
        <w:t>.</w:t>
      </w:r>
      <w:r w:rsidR="00FA703F">
        <w:rPr>
          <w:lang w:val="sv-SE"/>
        </w:rPr>
        <w:t xml:space="preserve"> Är din lägenhet aktuell för mätning kommer du att bli kontaktad av styrelsen i slutet av januari.</w:t>
      </w:r>
    </w:p>
    <w:p w:rsidR="00751B9B" w:rsidRDefault="00751B9B" w:rsidP="00751B9B">
      <w:pPr>
        <w:pStyle w:val="Rubrik1"/>
        <w:rPr>
          <w:sz w:val="36"/>
          <w:lang w:val="sv-SE"/>
        </w:rPr>
      </w:pPr>
      <w:r>
        <w:rPr>
          <w:sz w:val="36"/>
          <w:lang w:val="sv-SE"/>
        </w:rPr>
        <w:t>Hemsidan</w:t>
      </w:r>
    </w:p>
    <w:p w:rsidR="00751B9B" w:rsidRPr="00587659" w:rsidRDefault="00751B9B" w:rsidP="00751B9B">
      <w:pPr>
        <w:rPr>
          <w:lang w:val="sv-SE"/>
        </w:rPr>
      </w:pPr>
      <w:r w:rsidRPr="00587659">
        <w:rPr>
          <w:lang w:val="sv-SE"/>
        </w:rPr>
        <w:t xml:space="preserve">Vi försöker samla så mycket information som möjligt på hemsidan som kan vara av nytta och intresse för medlemmarna. Gå gärna in och titta på </w:t>
      </w:r>
      <w:hyperlink r:id="rId7" w:history="1">
        <w:r w:rsidRPr="00FD5C97">
          <w:rPr>
            <w:b/>
            <w:lang w:val="sv-SE"/>
          </w:rPr>
          <w:t>www.brftorget.se/fredhallsgård3</w:t>
        </w:r>
      </w:hyperlink>
      <w:r w:rsidRPr="00FD5C97">
        <w:rPr>
          <w:lang w:val="sv-SE"/>
        </w:rPr>
        <w:t>.</w:t>
      </w:r>
      <w:r w:rsidRPr="00587659">
        <w:rPr>
          <w:lang w:val="sv-SE"/>
        </w:rPr>
        <w:t xml:space="preserve"> Hör gärna av dig till styrelsen om det är information du saknar som du</w:t>
      </w:r>
      <w:r w:rsidR="00DA42A7" w:rsidRPr="00587659">
        <w:rPr>
          <w:lang w:val="sv-SE"/>
        </w:rPr>
        <w:t xml:space="preserve"> tycker</w:t>
      </w:r>
      <w:r w:rsidRPr="00587659">
        <w:rPr>
          <w:lang w:val="sv-SE"/>
        </w:rPr>
        <w:t xml:space="preserve"> borde finnas där. Via hemsidan är bästa sättet att kontakta styrelsen i olika frågor, men det går också bra att lämna brev</w:t>
      </w:r>
      <w:r w:rsidR="00DA42A7" w:rsidRPr="00587659">
        <w:rPr>
          <w:lang w:val="sv-SE"/>
        </w:rPr>
        <w:t>/lappar</w:t>
      </w:r>
      <w:r w:rsidRPr="00587659">
        <w:rPr>
          <w:lang w:val="sv-SE"/>
        </w:rPr>
        <w:t xml:space="preserve"> i styrelsens postfack i port 70.  </w:t>
      </w:r>
    </w:p>
    <w:p w:rsidR="004615C9" w:rsidRDefault="00FA703F" w:rsidP="00751B9B">
      <w:pPr>
        <w:rPr>
          <w:lang w:val="sv-SE"/>
        </w:rPr>
      </w:pPr>
      <w:r w:rsidRPr="00FA703F">
        <w:rPr>
          <w:rFonts w:asciiTheme="majorHAnsi" w:eastAsiaTheme="majorEastAsia" w:hAnsiTheme="majorHAnsi" w:cstheme="majorBidi"/>
          <w:b/>
          <w:color w:val="4472C4" w:themeColor="accent1"/>
          <w:sz w:val="36"/>
          <w:szCs w:val="32"/>
          <w:lang w:val="sv-SE"/>
        </w:rPr>
        <w:t>Snöskottning</w:t>
      </w:r>
      <w:r>
        <w:rPr>
          <w:lang w:val="sv-SE"/>
        </w:rPr>
        <w:t xml:space="preserve">. </w:t>
      </w:r>
      <w:r w:rsidR="003D4875">
        <w:rPr>
          <w:lang w:val="sv-SE"/>
        </w:rPr>
        <w:br/>
      </w:r>
      <w:r>
        <w:rPr>
          <w:lang w:val="sv-SE"/>
        </w:rPr>
        <w:t xml:space="preserve">Vi har valt att sköta </w:t>
      </w:r>
      <w:r w:rsidR="003D4875">
        <w:rPr>
          <w:lang w:val="sv-SE"/>
        </w:rPr>
        <w:t>snö</w:t>
      </w:r>
      <w:r>
        <w:rPr>
          <w:lang w:val="sv-SE"/>
        </w:rPr>
        <w:t xml:space="preserve">skottningen själva i föreningen </w:t>
      </w:r>
      <w:r w:rsidR="00E45CA1">
        <w:rPr>
          <w:lang w:val="sv-SE"/>
        </w:rPr>
        <w:t>varför a</w:t>
      </w:r>
      <w:r>
        <w:rPr>
          <w:lang w:val="sv-SE"/>
        </w:rPr>
        <w:t>lla som bor i huset måste hjälpa</w:t>
      </w:r>
      <w:r w:rsidR="00E45CA1">
        <w:rPr>
          <w:lang w:val="sv-SE"/>
        </w:rPr>
        <w:t>s åt</w:t>
      </w:r>
      <w:r>
        <w:rPr>
          <w:lang w:val="sv-SE"/>
        </w:rPr>
        <w:t>. Snöskyfflar och sopborstar kommer att finnas i entréerna under hela vintern</w:t>
      </w:r>
      <w:r w:rsidR="00E45CA1">
        <w:rPr>
          <w:lang w:val="sv-SE"/>
        </w:rPr>
        <w:t>, så det är bara att hugga i för den som känner sig manad.</w:t>
      </w:r>
      <w:r>
        <w:rPr>
          <w:lang w:val="sv-SE"/>
        </w:rPr>
        <w:t xml:space="preserve">    </w:t>
      </w:r>
    </w:p>
    <w:p w:rsidR="00FA703F" w:rsidRPr="00ED3B6C" w:rsidRDefault="00785C30" w:rsidP="00ED3B6C">
      <w:pPr>
        <w:rPr>
          <w:lang w:val="sv-SE"/>
        </w:rPr>
      </w:pPr>
      <w:r>
        <w:rPr>
          <w:rFonts w:asciiTheme="majorHAnsi" w:eastAsiaTheme="majorEastAsia" w:hAnsiTheme="majorHAnsi" w:cstheme="majorBidi"/>
          <w:b/>
          <w:color w:val="4472C4" w:themeColor="accent1"/>
          <w:sz w:val="36"/>
          <w:szCs w:val="32"/>
          <w:lang w:val="sv-SE"/>
        </w:rPr>
        <w:t>Två viktiga datum nästa år</w:t>
      </w:r>
      <w:r>
        <w:rPr>
          <w:rFonts w:asciiTheme="majorHAnsi" w:eastAsiaTheme="majorEastAsia" w:hAnsiTheme="majorHAnsi" w:cstheme="majorBidi"/>
          <w:b/>
          <w:color w:val="4472C4" w:themeColor="accent1"/>
          <w:sz w:val="36"/>
          <w:szCs w:val="32"/>
          <w:lang w:val="sv-SE"/>
        </w:rPr>
        <w:br/>
      </w:r>
      <w:r w:rsidRPr="003D4875">
        <w:rPr>
          <w:b/>
          <w:lang w:val="sv-SE"/>
        </w:rPr>
        <w:t>Den 10 januari</w:t>
      </w:r>
      <w:r>
        <w:rPr>
          <w:lang w:val="sv-SE"/>
        </w:rPr>
        <w:t xml:space="preserve"> planerar vi att byta portkod i alla entréer. Påminnelse kommer att sättas upp när det närmar sig och i anslutning distribueras den ny koden i brevlådorna. </w:t>
      </w:r>
      <w:r>
        <w:rPr>
          <w:lang w:val="sv-SE"/>
        </w:rPr>
        <w:br/>
      </w:r>
      <w:r w:rsidRPr="003D4875">
        <w:rPr>
          <w:b/>
          <w:lang w:val="sv-SE"/>
        </w:rPr>
        <w:t>Den 22 maj 2019</w:t>
      </w:r>
      <w:r>
        <w:rPr>
          <w:lang w:val="sv-SE"/>
        </w:rPr>
        <w:t xml:space="preserve"> </w:t>
      </w:r>
      <w:r w:rsidR="003D4875">
        <w:rPr>
          <w:lang w:val="sv-SE"/>
        </w:rPr>
        <w:t>kommer</w:t>
      </w:r>
      <w:r>
        <w:rPr>
          <w:lang w:val="sv-SE"/>
        </w:rPr>
        <w:t xml:space="preserve"> ordinarie föreningsstämma</w:t>
      </w:r>
      <w:r w:rsidR="003D4875">
        <w:rPr>
          <w:lang w:val="sv-SE"/>
        </w:rPr>
        <w:t xml:space="preserve"> att hållas</w:t>
      </w:r>
      <w:r>
        <w:rPr>
          <w:lang w:val="sv-SE"/>
        </w:rPr>
        <w:t xml:space="preserve">.  </w:t>
      </w:r>
      <w:r w:rsidR="00ED3B6C">
        <w:rPr>
          <w:lang w:val="sv-SE"/>
        </w:rPr>
        <w:br/>
      </w:r>
      <w:r w:rsidR="00C6662D">
        <w:rPr>
          <w:lang w:val="sv-SE"/>
        </w:rPr>
        <w:br/>
      </w:r>
      <w:r w:rsidR="00FA703F" w:rsidRPr="00E45CA1">
        <w:rPr>
          <w:rFonts w:asciiTheme="majorHAnsi" w:eastAsiaTheme="majorEastAsia" w:hAnsiTheme="majorHAnsi" w:cstheme="majorBidi"/>
          <w:b/>
          <w:color w:val="4472C4" w:themeColor="accent1"/>
          <w:sz w:val="36"/>
          <w:szCs w:val="32"/>
          <w:lang w:val="sv-SE"/>
        </w:rPr>
        <w:t>God Jul</w:t>
      </w:r>
      <w:r w:rsidR="00E45CA1" w:rsidRPr="00E45CA1">
        <w:rPr>
          <w:rFonts w:asciiTheme="majorHAnsi" w:eastAsiaTheme="majorEastAsia" w:hAnsiTheme="majorHAnsi" w:cstheme="majorBidi"/>
          <w:b/>
          <w:color w:val="4472C4" w:themeColor="accent1"/>
          <w:sz w:val="36"/>
          <w:szCs w:val="32"/>
          <w:lang w:val="sv-SE"/>
        </w:rPr>
        <w:t xml:space="preserve"> &amp; Gott Nytt År</w:t>
      </w:r>
      <w:r w:rsidR="00FA703F">
        <w:rPr>
          <w:lang w:val="sv-SE"/>
        </w:rPr>
        <w:br/>
      </w:r>
      <w:r w:rsidR="00E45CA1">
        <w:rPr>
          <w:lang w:val="sv-SE"/>
        </w:rPr>
        <w:t xml:space="preserve">Slutligen vill styrelsen passa på att önska </w:t>
      </w:r>
      <w:r w:rsidR="003D4875">
        <w:rPr>
          <w:lang w:val="sv-SE"/>
        </w:rPr>
        <w:t>alla medlemmar</w:t>
      </w:r>
      <w:r w:rsidR="00E45CA1">
        <w:rPr>
          <w:lang w:val="sv-SE"/>
        </w:rPr>
        <w:t xml:space="preserve"> en riktig God Jul och ett Gott Nytt År! </w:t>
      </w:r>
      <w:r w:rsidR="00E45CA1">
        <w:rPr>
          <w:lang w:val="sv-SE"/>
        </w:rPr>
        <w:br/>
      </w:r>
      <w:r w:rsidR="00ED3B6C">
        <w:rPr>
          <w:noProof/>
          <w:lang w:val="sv-SE" w:eastAsia="sv-SE"/>
        </w:rPr>
        <w:drawing>
          <wp:inline distT="0" distB="0" distL="0" distR="0" wp14:anchorId="377AF9B2" wp14:editId="03C9F8F6">
            <wp:extent cx="809625" cy="809625"/>
            <wp:effectExtent l="0" t="0" r="9525" b="9525"/>
            <wp:docPr id="2" name="Bildobjekt 2" descr="C:\Users\m.ericsson\AppData\Local\Microsoft\Windows\INetCache\Content.MSO\2BD3B0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ericsson\AppData\Local\Microsoft\Windows\INetCache\Content.MSO\2BD3B05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03F" w:rsidRPr="00ED3B6C" w:rsidSect="00D91A3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0FD" w:rsidRDefault="005A10FD" w:rsidP="00CA76F9">
      <w:pPr>
        <w:spacing w:after="0" w:line="240" w:lineRule="auto"/>
      </w:pPr>
      <w:r>
        <w:separator/>
      </w:r>
    </w:p>
  </w:endnote>
  <w:endnote w:type="continuationSeparator" w:id="0">
    <w:p w:rsidR="005A10FD" w:rsidRDefault="005A10FD" w:rsidP="00CA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0FD" w:rsidRDefault="005A10FD" w:rsidP="00CA76F9">
      <w:pPr>
        <w:spacing w:after="0" w:line="240" w:lineRule="auto"/>
      </w:pPr>
      <w:r>
        <w:separator/>
      </w:r>
    </w:p>
  </w:footnote>
  <w:footnote w:type="continuationSeparator" w:id="0">
    <w:p w:rsidR="005A10FD" w:rsidRDefault="005A10FD" w:rsidP="00CA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F5B" w:rsidRDefault="00997F5B" w:rsidP="00CA76F9">
    <w:pPr>
      <w:pStyle w:val="Sidhuvud"/>
      <w:spacing w:line="360" w:lineRule="auto"/>
      <w:jc w:val="center"/>
      <w:rPr>
        <w:b/>
        <w:sz w:val="24"/>
        <w:lang w:val="sv-SE"/>
      </w:rPr>
    </w:pPr>
    <w:r>
      <w:rPr>
        <w:b/>
        <w:noProof/>
        <w:sz w:val="24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229870</wp:posOffset>
              </wp:positionV>
              <wp:extent cx="5920740" cy="22860"/>
              <wp:effectExtent l="0" t="0" r="22860" b="3429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074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24861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pt,18.1pt" to="881.2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" strokecolor="#4472c4 [3204]" strokeweight=".5pt">
              <v:stroke joinstyle="miter"/>
              <w10:wrap anchorx="margin"/>
            </v:line>
          </w:pict>
        </mc:Fallback>
      </mc:AlternateContent>
    </w:r>
    <w:r w:rsidRPr="00CA76F9">
      <w:rPr>
        <w:b/>
        <w:sz w:val="24"/>
        <w:lang w:val="sv-SE"/>
      </w:rPr>
      <w:t>INFORMATION FRÅN STYRELSEN I BRF FREDHÄLLS GÅRD 3</w:t>
    </w:r>
  </w:p>
  <w:p w:rsidR="00751B9B" w:rsidRPr="00CA76F9" w:rsidRDefault="00751B9B" w:rsidP="00CA76F9">
    <w:pPr>
      <w:pStyle w:val="Sidhuvud"/>
      <w:spacing w:line="360" w:lineRule="auto"/>
      <w:jc w:val="center"/>
      <w:rPr>
        <w:sz w:val="24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F59BC"/>
    <w:multiLevelType w:val="hybridMultilevel"/>
    <w:tmpl w:val="E940D1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F9"/>
    <w:rsid w:val="000158ED"/>
    <w:rsid w:val="00073696"/>
    <w:rsid w:val="000A3A22"/>
    <w:rsid w:val="000B5032"/>
    <w:rsid w:val="000D74CA"/>
    <w:rsid w:val="000E5680"/>
    <w:rsid w:val="000F78A0"/>
    <w:rsid w:val="00114F73"/>
    <w:rsid w:val="00172B01"/>
    <w:rsid w:val="001C150D"/>
    <w:rsid w:val="001E5940"/>
    <w:rsid w:val="002C60C5"/>
    <w:rsid w:val="003D4875"/>
    <w:rsid w:val="004615C9"/>
    <w:rsid w:val="00470BC5"/>
    <w:rsid w:val="004E631E"/>
    <w:rsid w:val="004E6A5F"/>
    <w:rsid w:val="005213B4"/>
    <w:rsid w:val="00536C05"/>
    <w:rsid w:val="00587659"/>
    <w:rsid w:val="00587D83"/>
    <w:rsid w:val="005A10FD"/>
    <w:rsid w:val="00664F59"/>
    <w:rsid w:val="00676854"/>
    <w:rsid w:val="006802FB"/>
    <w:rsid w:val="006B5C46"/>
    <w:rsid w:val="006E181A"/>
    <w:rsid w:val="006E3A2B"/>
    <w:rsid w:val="006F1357"/>
    <w:rsid w:val="00746954"/>
    <w:rsid w:val="00751B9B"/>
    <w:rsid w:val="00781193"/>
    <w:rsid w:val="00785C30"/>
    <w:rsid w:val="007C6F6B"/>
    <w:rsid w:val="007E40DF"/>
    <w:rsid w:val="008058D3"/>
    <w:rsid w:val="008F5245"/>
    <w:rsid w:val="00997F5B"/>
    <w:rsid w:val="009D26A7"/>
    <w:rsid w:val="009F6B77"/>
    <w:rsid w:val="00A01C1A"/>
    <w:rsid w:val="00A07EDD"/>
    <w:rsid w:val="00A154D3"/>
    <w:rsid w:val="00A54B9B"/>
    <w:rsid w:val="00AC30E9"/>
    <w:rsid w:val="00B67F57"/>
    <w:rsid w:val="00BA34F1"/>
    <w:rsid w:val="00BC00E9"/>
    <w:rsid w:val="00C6662D"/>
    <w:rsid w:val="00CA76F9"/>
    <w:rsid w:val="00D32302"/>
    <w:rsid w:val="00D562B6"/>
    <w:rsid w:val="00D73547"/>
    <w:rsid w:val="00D91A30"/>
    <w:rsid w:val="00D92227"/>
    <w:rsid w:val="00DA42A7"/>
    <w:rsid w:val="00DF2723"/>
    <w:rsid w:val="00E45CA1"/>
    <w:rsid w:val="00EC5D28"/>
    <w:rsid w:val="00ED3B6C"/>
    <w:rsid w:val="00F35ACF"/>
    <w:rsid w:val="00FA703F"/>
    <w:rsid w:val="00F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3EE1B"/>
  <w15:docId w15:val="{A4B9607B-D052-4D36-8013-91B39FB7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B9B"/>
    <w:pPr>
      <w:spacing w:line="288" w:lineRule="auto"/>
    </w:pPr>
    <w:rPr>
      <w:color w:val="44546A" w:themeColor="text2"/>
      <w:sz w:val="24"/>
      <w:szCs w:val="20"/>
      <w:lang w:val="en-US"/>
    </w:rPr>
  </w:style>
  <w:style w:type="paragraph" w:styleId="Rubrik1">
    <w:name w:val="heading 1"/>
    <w:basedOn w:val="Normal"/>
    <w:link w:val="Rubrik1Char"/>
    <w:uiPriority w:val="6"/>
    <w:qFormat/>
    <w:rsid w:val="00751B9B"/>
    <w:pPr>
      <w:keepNext/>
      <w:keepLines/>
      <w:spacing w:after="100" w:line="240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76F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A76F9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A76F9"/>
    <w:pPr>
      <w:tabs>
        <w:tab w:val="center" w:pos="4513"/>
        <w:tab w:val="right" w:pos="9026"/>
      </w:tabs>
      <w:spacing w:after="0" w:line="240" w:lineRule="auto"/>
    </w:pPr>
    <w:rPr>
      <w:color w:val="auto"/>
      <w:sz w:val="22"/>
      <w:szCs w:val="22"/>
      <w:lang w:val="en-GB"/>
    </w:rPr>
  </w:style>
  <w:style w:type="character" w:customStyle="1" w:styleId="SidhuvudChar">
    <w:name w:val="Sidhuvud Char"/>
    <w:basedOn w:val="Standardstycketeckensnitt"/>
    <w:link w:val="Sidhuvud"/>
    <w:uiPriority w:val="99"/>
    <w:rsid w:val="00CA76F9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CA76F9"/>
    <w:pPr>
      <w:tabs>
        <w:tab w:val="center" w:pos="4513"/>
        <w:tab w:val="right" w:pos="9026"/>
      </w:tabs>
      <w:spacing w:after="0" w:line="240" w:lineRule="auto"/>
    </w:pPr>
    <w:rPr>
      <w:color w:val="auto"/>
      <w:sz w:val="22"/>
      <w:szCs w:val="22"/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CA76F9"/>
    <w:rPr>
      <w:lang w:val="en-GB"/>
    </w:rPr>
  </w:style>
  <w:style w:type="character" w:customStyle="1" w:styleId="Rubrik2Char">
    <w:name w:val="Rubrik 2 Char"/>
    <w:basedOn w:val="Standardstycketeckensnitt"/>
    <w:link w:val="Rubrik2"/>
    <w:uiPriority w:val="9"/>
    <w:rsid w:val="00CA76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CA76F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Hyperlnk">
    <w:name w:val="Hyperlink"/>
    <w:basedOn w:val="Standardstycketeckensnitt"/>
    <w:uiPriority w:val="99"/>
    <w:unhideWhenUsed/>
    <w:rsid w:val="00CA76F9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A76F9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D32302"/>
    <w:pPr>
      <w:spacing w:line="259" w:lineRule="auto"/>
      <w:ind w:left="720"/>
      <w:contextualSpacing/>
    </w:pPr>
    <w:rPr>
      <w:color w:val="auto"/>
      <w:sz w:val="22"/>
      <w:szCs w:val="22"/>
      <w:lang w:val="en-GB"/>
    </w:rPr>
  </w:style>
  <w:style w:type="paragraph" w:styleId="Ingetavstnd">
    <w:name w:val="No Spacing"/>
    <w:uiPriority w:val="1"/>
    <w:qFormat/>
    <w:rsid w:val="00D32302"/>
    <w:pPr>
      <w:spacing w:after="0" w:line="240" w:lineRule="auto"/>
    </w:pPr>
    <w:rPr>
      <w:lang w:val="en-GB"/>
    </w:rPr>
  </w:style>
  <w:style w:type="character" w:customStyle="1" w:styleId="Rubrik1Char">
    <w:name w:val="Rubrik 1 Char"/>
    <w:basedOn w:val="Standardstycketeckensnitt"/>
    <w:link w:val="Rubrik1"/>
    <w:uiPriority w:val="6"/>
    <w:rsid w:val="00751B9B"/>
    <w:rPr>
      <w:rFonts w:asciiTheme="majorHAnsi" w:eastAsiaTheme="majorEastAsia" w:hAnsiTheme="majorHAnsi" w:cstheme="majorBidi"/>
      <w:b/>
      <w:color w:val="4472C4" w:themeColor="accent1"/>
      <w:sz w:val="4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rftorget.se/fredhallsg&#229;rd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652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Customer Org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Ek, Veronica</dc:creator>
  <cp:lastModifiedBy>Magnus Ericsson</cp:lastModifiedBy>
  <cp:revision>6</cp:revision>
  <cp:lastPrinted>2018-12-20T15:29:00Z</cp:lastPrinted>
  <dcterms:created xsi:type="dcterms:W3CDTF">2018-12-20T14:47:00Z</dcterms:created>
  <dcterms:modified xsi:type="dcterms:W3CDTF">2018-12-20T15:34:00Z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iteId">
    <vt:lpwstr>e46bc88e-1a4b-44ff-a158-1b9f7eb4561e</vt:lpwstr>
  </property>
  <property fmtid="{D5CDD505-2E9C-101B-9397-08002B2CF9AE}" pid="4" name="MSIP_Label_b029aa55-c717-49c7-96ad-42e953bc7712_Ref">
    <vt:lpwstr>https://api.informationprotection.azure.com/api/e46bc88e-1a4b-44ff-a158-1b9f7eb4561e</vt:lpwstr>
  </property>
  <property fmtid="{D5CDD505-2E9C-101B-9397-08002B2CF9AE}" pid="5" name="MSIP_Label_b029aa55-c717-49c7-96ad-42e953bc7712_Owner">
    <vt:lpwstr>VEK@oriflame.com</vt:lpwstr>
  </property>
  <property fmtid="{D5CDD505-2E9C-101B-9397-08002B2CF9AE}" pid="6" name="MSIP_Label_b029aa55-c717-49c7-96ad-42e953bc7712_SetDate">
    <vt:lpwstr>2018-05-22T09:35:09.1614747+02:00</vt:lpwstr>
  </property>
  <property fmtid="{D5CDD505-2E9C-101B-9397-08002B2CF9AE}" pid="7" name="MSIP_Label_b029aa55-c717-49c7-96ad-42e953bc7712_Name">
    <vt:lpwstr>Internal</vt:lpwstr>
  </property>
  <property fmtid="{D5CDD505-2E9C-101B-9397-08002B2CF9AE}" pid="8" name="MSIP_Label_b029aa55-c717-49c7-96ad-42e953bc7712_Application">
    <vt:lpwstr>Microsoft Azure Information Protection</vt:lpwstr>
  </property>
  <property fmtid="{D5CDD505-2E9C-101B-9397-08002B2CF9AE}" pid="9" name="MSIP_Label_b029aa55-c717-49c7-96ad-42e953bc7712_Extended_MSFT_Method">
    <vt:lpwstr>Automatic</vt:lpwstr>
  </property>
  <property fmtid="{D5CDD505-2E9C-101B-9397-08002B2CF9AE}" pid="10" name="Sensitivity">
    <vt:lpwstr>Internal</vt:lpwstr>
  </property>
</Properties>
</file>