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626C3" w14:textId="7D6A56C3" w:rsidR="00C91BA2" w:rsidRDefault="00430B11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Förslag till ny valberedning</w:t>
      </w:r>
      <w:r w:rsidR="00F2619F" w:rsidRPr="00C91BA2">
        <w:rPr>
          <w:rFonts w:ascii="Georgia" w:hAnsi="Georgia"/>
          <w:b/>
          <w:bCs/>
          <w:sz w:val="22"/>
          <w:szCs w:val="22"/>
        </w:rPr>
        <w:t xml:space="preserve"> för </w:t>
      </w:r>
      <w:proofErr w:type="spellStart"/>
      <w:r w:rsidR="00F2619F" w:rsidRPr="00C91BA2">
        <w:rPr>
          <w:rFonts w:ascii="Georgia" w:hAnsi="Georgia"/>
          <w:b/>
          <w:bCs/>
          <w:sz w:val="22"/>
          <w:szCs w:val="22"/>
        </w:rPr>
        <w:t>Nybodahöjden</w:t>
      </w:r>
      <w:proofErr w:type="spellEnd"/>
      <w:r w:rsidR="00F2619F" w:rsidRPr="00C91BA2">
        <w:rPr>
          <w:rFonts w:ascii="Georgia" w:hAnsi="Georgia"/>
          <w:b/>
          <w:bCs/>
          <w:sz w:val="22"/>
          <w:szCs w:val="22"/>
        </w:rPr>
        <w:t xml:space="preserve"> 1</w:t>
      </w:r>
      <w:r w:rsidR="006221EE" w:rsidRPr="00C91BA2">
        <w:rPr>
          <w:rFonts w:ascii="Georgia" w:hAnsi="Georgia"/>
          <w:b/>
          <w:bCs/>
          <w:sz w:val="22"/>
          <w:szCs w:val="22"/>
        </w:rPr>
        <w:t xml:space="preserve"> –</w:t>
      </w:r>
    </w:p>
    <w:p w14:paraId="3F4E7481" w14:textId="5021C2AC" w:rsidR="00F2619F" w:rsidRPr="00C91BA2" w:rsidRDefault="00F2619F">
      <w:pPr>
        <w:rPr>
          <w:rFonts w:ascii="Georgia" w:hAnsi="Georgia"/>
          <w:b/>
          <w:bCs/>
          <w:sz w:val="22"/>
          <w:szCs w:val="22"/>
        </w:rPr>
      </w:pPr>
      <w:r w:rsidRPr="00C91BA2">
        <w:rPr>
          <w:rFonts w:ascii="Georgia" w:hAnsi="Georgia"/>
          <w:sz w:val="22"/>
          <w:szCs w:val="22"/>
        </w:rPr>
        <w:t>Årsstämma 29 juni 2021</w:t>
      </w:r>
    </w:p>
    <w:p w14:paraId="5E7762A2" w14:textId="250FB872" w:rsidR="00F2619F" w:rsidRPr="00C91BA2" w:rsidRDefault="00F2619F">
      <w:pPr>
        <w:rPr>
          <w:rFonts w:ascii="Georgia" w:hAnsi="Georgia"/>
          <w:sz w:val="22"/>
          <w:szCs w:val="22"/>
        </w:rPr>
      </w:pPr>
    </w:p>
    <w:p w14:paraId="5A49349F" w14:textId="516EB924" w:rsidR="006221EE" w:rsidRPr="00C91BA2" w:rsidRDefault="006221EE">
      <w:pPr>
        <w:rPr>
          <w:rFonts w:ascii="Georgia" w:hAnsi="Georgia"/>
          <w:sz w:val="22"/>
          <w:szCs w:val="22"/>
        </w:rPr>
      </w:pPr>
    </w:p>
    <w:p w14:paraId="7E6C2DF8" w14:textId="2E5E21AE" w:rsidR="00572F92" w:rsidRPr="00C91BA2" w:rsidRDefault="00430B1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Anne-Marie Gustafsson (Sammankallande)</w:t>
      </w:r>
      <w:r>
        <w:rPr>
          <w:rFonts w:ascii="Georgia" w:hAnsi="Georgia"/>
          <w:sz w:val="22"/>
          <w:szCs w:val="22"/>
        </w:rPr>
        <w:br/>
      </w:r>
      <w:proofErr w:type="spellStart"/>
      <w:r>
        <w:rPr>
          <w:rFonts w:ascii="Georgia" w:hAnsi="Georgia"/>
          <w:sz w:val="22"/>
          <w:szCs w:val="22"/>
        </w:rPr>
        <w:t>Nybodaringen</w:t>
      </w:r>
      <w:proofErr w:type="spellEnd"/>
      <w:r>
        <w:rPr>
          <w:rFonts w:ascii="Georgia" w:hAnsi="Georgia"/>
          <w:sz w:val="22"/>
          <w:szCs w:val="22"/>
        </w:rPr>
        <w:t xml:space="preserve"> 67/ 69</w:t>
      </w:r>
    </w:p>
    <w:p w14:paraId="6059C914" w14:textId="6F83DE8D" w:rsidR="00572F92" w:rsidRPr="00C91BA2" w:rsidRDefault="00572F92">
      <w:pPr>
        <w:rPr>
          <w:rFonts w:ascii="Georgia" w:hAnsi="Georgia"/>
          <w:sz w:val="22"/>
          <w:szCs w:val="22"/>
        </w:rPr>
      </w:pPr>
    </w:p>
    <w:p w14:paraId="30FDC2B5" w14:textId="6AD3EF3A" w:rsidR="00572F92" w:rsidRPr="00C91BA2" w:rsidRDefault="00430B1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Irene Rikkinen</w:t>
      </w:r>
    </w:p>
    <w:p w14:paraId="640C775D" w14:textId="4797A72B" w:rsidR="00572F92" w:rsidRPr="00C91BA2" w:rsidRDefault="00430B11">
      <w:pPr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Nybodaringen</w:t>
      </w:r>
      <w:proofErr w:type="spellEnd"/>
      <w:r>
        <w:rPr>
          <w:rFonts w:ascii="Georgia" w:hAnsi="Georgia"/>
          <w:sz w:val="22"/>
          <w:szCs w:val="22"/>
        </w:rPr>
        <w:t xml:space="preserve"> 61</w:t>
      </w:r>
    </w:p>
    <w:p w14:paraId="49921099" w14:textId="03938A63" w:rsidR="00572F92" w:rsidRPr="00C91BA2" w:rsidRDefault="00572F92">
      <w:pPr>
        <w:rPr>
          <w:rFonts w:ascii="Georgia" w:hAnsi="Georgia"/>
          <w:sz w:val="22"/>
          <w:szCs w:val="22"/>
        </w:rPr>
      </w:pPr>
    </w:p>
    <w:p w14:paraId="51B059E4" w14:textId="1FF4EFF2" w:rsidR="00D35283" w:rsidRPr="00C91BA2" w:rsidRDefault="00D35283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p w14:paraId="48F99518" w14:textId="77777777" w:rsidR="006221EE" w:rsidRPr="00F2619F" w:rsidRDefault="006221EE"/>
    <w:sectPr w:rsidR="006221EE" w:rsidRPr="00F26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9F"/>
    <w:rsid w:val="000C0F04"/>
    <w:rsid w:val="00140D7A"/>
    <w:rsid w:val="003E1369"/>
    <w:rsid w:val="00430B11"/>
    <w:rsid w:val="00572F92"/>
    <w:rsid w:val="006221EE"/>
    <w:rsid w:val="00B27924"/>
    <w:rsid w:val="00B7294F"/>
    <w:rsid w:val="00C91BA2"/>
    <w:rsid w:val="00CF774F"/>
    <w:rsid w:val="00D35283"/>
    <w:rsid w:val="00E33CD7"/>
    <w:rsid w:val="00F2619F"/>
    <w:rsid w:val="00FD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84F6"/>
  <w15:chartTrackingRefBased/>
  <w15:docId w15:val="{B8C3AFF0-4F86-0D49-80A7-C25AE5F5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Engström Peter</cp:lastModifiedBy>
  <cp:revision>3</cp:revision>
  <dcterms:created xsi:type="dcterms:W3CDTF">2021-05-31T07:30:00Z</dcterms:created>
  <dcterms:modified xsi:type="dcterms:W3CDTF">2021-05-31T07:32:00Z</dcterms:modified>
</cp:coreProperties>
</file>